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EE6" w:rsidRPr="00BB0222" w:rsidRDefault="0095407A" w:rsidP="002C3470">
      <w:pPr>
        <w:pStyle w:val="ListParagraph"/>
        <w:numPr>
          <w:ilvl w:val="0"/>
          <w:numId w:val="1"/>
        </w:numPr>
        <w:jc w:val="both"/>
        <w:rPr>
          <w:rFonts w:ascii="Times New Roman" w:hAnsi="Times New Roman" w:cs="Times New Roman"/>
          <w:sz w:val="28"/>
          <w:szCs w:val="28"/>
        </w:rPr>
      </w:pPr>
      <w:r w:rsidRPr="00BB0222">
        <w:rPr>
          <w:rFonts w:ascii="Times New Roman" w:hAnsi="Times New Roman" w:cs="Times New Roman"/>
          <w:sz w:val="28"/>
          <w:szCs w:val="28"/>
        </w:rPr>
        <w:t>Ông thấy ý kiến của Cục trưởng Cục Trồng trọt ở cuộc họp thứ 6 vừa qua như thế nào, có gì cần phải phản biện,</w:t>
      </w:r>
      <w:r w:rsidR="005E5031" w:rsidRPr="00BB0222">
        <w:rPr>
          <w:rFonts w:ascii="Times New Roman" w:hAnsi="Times New Roman" w:cs="Times New Roman"/>
          <w:sz w:val="28"/>
          <w:szCs w:val="28"/>
        </w:rPr>
        <w:t xml:space="preserve"> </w:t>
      </w:r>
      <w:r w:rsidRPr="00BB0222">
        <w:rPr>
          <w:rFonts w:ascii="Times New Roman" w:hAnsi="Times New Roman" w:cs="Times New Roman"/>
          <w:sz w:val="28"/>
          <w:szCs w:val="28"/>
        </w:rPr>
        <w:t xml:space="preserve">tranh luận tiếp để với mục tiêu đưa được nhanh giống tốt vào cuộc sống? </w:t>
      </w:r>
      <w:r w:rsidR="002C3470" w:rsidRPr="00BB0222">
        <w:rPr>
          <w:rFonts w:ascii="Times New Roman" w:hAnsi="Times New Roman" w:cs="Times New Roman"/>
          <w:sz w:val="28"/>
          <w:szCs w:val="28"/>
        </w:rPr>
        <w:t xml:space="preserve"> Tại sao Cục Trồng trọt lại không ra quyết định sớm trong khi đơn vị có hoàn toàn thẩm quyền mà phải chờ xin ý kiến Vụ Pháp chế? </w:t>
      </w:r>
      <w:r w:rsidRPr="00BB0222">
        <w:rPr>
          <w:rFonts w:ascii="Times New Roman" w:hAnsi="Times New Roman" w:cs="Times New Roman"/>
          <w:sz w:val="28"/>
          <w:szCs w:val="28"/>
        </w:rPr>
        <w:t>Hiện các doanh nghiệp thuộc Hiệp hội kêu về chuyện này thế nào?</w:t>
      </w:r>
    </w:p>
    <w:p w:rsidR="0095407A" w:rsidRPr="00BB0222" w:rsidRDefault="0095407A" w:rsidP="002C3470">
      <w:pPr>
        <w:pStyle w:val="ListParagraph"/>
        <w:numPr>
          <w:ilvl w:val="0"/>
          <w:numId w:val="1"/>
        </w:numPr>
        <w:jc w:val="both"/>
        <w:rPr>
          <w:rFonts w:ascii="Times New Roman" w:hAnsi="Times New Roman" w:cs="Times New Roman"/>
          <w:sz w:val="28"/>
          <w:szCs w:val="28"/>
        </w:rPr>
      </w:pPr>
      <w:r w:rsidRPr="00BB0222">
        <w:rPr>
          <w:rFonts w:ascii="Times New Roman" w:hAnsi="Times New Roman" w:cs="Times New Roman"/>
          <w:sz w:val="28"/>
          <w:szCs w:val="28"/>
        </w:rPr>
        <w:t>Có ý kiến bảo dù đã từng có nhiều đóng góp khi xây dựng Luật Trồng trọt, Nghị định, TCVN nhưng Cục Trồng trọt không tiếp thu và vì vậy vừa đưa ra đã vướng, tự mình chém vào chân mình khiến doanh nghiệp giống rất bức xúc. 2 năm vừa rồi không cho lưu hành giống ngô nào trong khi sâu keo mùa thu thành dịch, giống kháng thì không được đưa ra, ngô hàng hóa như nếp, đường, sinh khối…sản xuất đang cần mà lại chưa có TCVN?</w:t>
      </w:r>
      <w:r w:rsidR="002C3470" w:rsidRPr="00BB0222">
        <w:rPr>
          <w:rFonts w:ascii="Times New Roman" w:hAnsi="Times New Roman" w:cs="Times New Roman"/>
          <w:sz w:val="28"/>
          <w:szCs w:val="28"/>
        </w:rPr>
        <w:t xml:space="preserve"> </w:t>
      </w:r>
    </w:p>
    <w:p w:rsidR="002C3470" w:rsidRPr="00BB0222" w:rsidRDefault="002C3470" w:rsidP="002C3470">
      <w:pPr>
        <w:pStyle w:val="ListParagraph"/>
        <w:numPr>
          <w:ilvl w:val="0"/>
          <w:numId w:val="1"/>
        </w:numPr>
        <w:jc w:val="both"/>
        <w:rPr>
          <w:rFonts w:ascii="Times New Roman" w:hAnsi="Times New Roman" w:cs="Times New Roman"/>
          <w:sz w:val="28"/>
          <w:szCs w:val="28"/>
        </w:rPr>
      </w:pPr>
      <w:r w:rsidRPr="00BB0222">
        <w:rPr>
          <w:rFonts w:ascii="Times New Roman" w:hAnsi="Times New Roman" w:cs="Times New Roman"/>
          <w:sz w:val="28"/>
          <w:szCs w:val="28"/>
        </w:rPr>
        <w:t>Công nhận giống chậm là một vấn đề nhưng nhiều doanh nghiệp đang rất kêu ca về chuyện giá khảo kiểm nghiệm tăng vọt. Trước đây một giống ngô chỉ mất cỡ trên 300 triệu thì nay phải mất trên 700 triệu cho việc này, ông nghĩ sao?</w:t>
      </w:r>
    </w:p>
    <w:p w:rsidR="002C3470" w:rsidRPr="00BB0222" w:rsidRDefault="002C3470" w:rsidP="002C3470">
      <w:pPr>
        <w:pStyle w:val="ListParagraph"/>
        <w:numPr>
          <w:ilvl w:val="0"/>
          <w:numId w:val="1"/>
        </w:numPr>
        <w:jc w:val="both"/>
        <w:rPr>
          <w:rFonts w:ascii="Times New Roman" w:hAnsi="Times New Roman" w:cs="Times New Roman"/>
          <w:sz w:val="28"/>
          <w:szCs w:val="28"/>
        </w:rPr>
      </w:pPr>
      <w:r w:rsidRPr="00BB0222">
        <w:rPr>
          <w:rFonts w:ascii="Times New Roman" w:hAnsi="Times New Roman" w:cs="Times New Roman"/>
          <w:sz w:val="28"/>
          <w:szCs w:val="28"/>
        </w:rPr>
        <w:t>Là một người từng làm quản lý ở Cục Trồng trọt, ông thấy chuyện chậm chễ trong công nhận giống có thông cảm được không và phải xử lý, khắc phục theo hướng như thế nào để có thể triệt để trong thời gian tới?</w:t>
      </w:r>
    </w:p>
    <w:p w:rsidR="002B3FBF" w:rsidRPr="00BB0222" w:rsidRDefault="002B3FBF" w:rsidP="002B3FBF">
      <w:pPr>
        <w:pStyle w:val="ListParagraph"/>
        <w:jc w:val="both"/>
        <w:rPr>
          <w:rFonts w:ascii="Times New Roman" w:hAnsi="Times New Roman" w:cs="Times New Roman"/>
          <w:sz w:val="28"/>
          <w:szCs w:val="28"/>
        </w:rPr>
      </w:pPr>
    </w:p>
    <w:p w:rsidR="002B3FBF" w:rsidRPr="0049315D" w:rsidRDefault="002B3FBF" w:rsidP="002B3FBF">
      <w:pPr>
        <w:pStyle w:val="ListParagraph"/>
        <w:jc w:val="both"/>
        <w:rPr>
          <w:rFonts w:ascii="Times New Roman" w:hAnsi="Times New Roman" w:cs="Times New Roman"/>
          <w:b/>
          <w:sz w:val="28"/>
          <w:szCs w:val="28"/>
        </w:rPr>
      </w:pPr>
      <w:r w:rsidRPr="0049315D">
        <w:rPr>
          <w:rFonts w:ascii="Times New Roman" w:hAnsi="Times New Roman" w:cs="Times New Roman"/>
          <w:b/>
          <w:sz w:val="28"/>
          <w:szCs w:val="28"/>
        </w:rPr>
        <w:t>Trả lời:</w:t>
      </w:r>
    </w:p>
    <w:p w:rsidR="0049315D" w:rsidRPr="00BB0222" w:rsidRDefault="0049315D" w:rsidP="0049315D">
      <w:pPr>
        <w:pStyle w:val="ListParagraph"/>
        <w:numPr>
          <w:ilvl w:val="0"/>
          <w:numId w:val="2"/>
        </w:numPr>
        <w:jc w:val="both"/>
        <w:rPr>
          <w:rFonts w:ascii="Times New Roman" w:hAnsi="Times New Roman" w:cs="Times New Roman"/>
          <w:sz w:val="28"/>
          <w:szCs w:val="28"/>
        </w:rPr>
      </w:pPr>
      <w:r w:rsidRPr="00BB0222">
        <w:rPr>
          <w:rFonts w:ascii="Times New Roman" w:hAnsi="Times New Roman" w:cs="Times New Roman"/>
          <w:sz w:val="28"/>
          <w:szCs w:val="28"/>
        </w:rPr>
        <w:t>Ông thấy ý kiến của Cục trưởng Cục Trồng trọt ở cuộc họp thứ 6 vừa qua như thế nào, có gì cần phải phản biện, tranh luận tiếp để với mục tiêu đưa được nhanh giống tốt vào cuộc sống?  Tại sao Cục Trồng trọt lại không ra quyết định sớm trong khi đơn vị có hoàn toàn thẩm quyền mà phải chờ xin ý kiến Vụ Pháp chế? Hiện các doanh nghiệp thuộc Hiệp hội kêu về chuyện này thế nào?</w:t>
      </w:r>
    </w:p>
    <w:p w:rsidR="00785DF8" w:rsidRPr="00BB0222" w:rsidRDefault="002B3FBF" w:rsidP="0049315D">
      <w:pPr>
        <w:pStyle w:val="ListParagraph"/>
        <w:ind w:left="90"/>
        <w:jc w:val="both"/>
        <w:rPr>
          <w:rFonts w:ascii="Times New Roman" w:hAnsi="Times New Roman" w:cs="Times New Roman"/>
          <w:sz w:val="28"/>
          <w:szCs w:val="28"/>
        </w:rPr>
      </w:pPr>
      <w:r w:rsidRPr="00BB0222">
        <w:rPr>
          <w:rFonts w:ascii="Times New Roman" w:hAnsi="Times New Roman" w:cs="Times New Roman"/>
          <w:sz w:val="28"/>
          <w:szCs w:val="28"/>
        </w:rPr>
        <w:t xml:space="preserve">Trước hết tôi cũng xin được chia sẻ với ông cục trưởng về những bộc bạch thực lòng tại cuộc họp thảo luận về việc chọn giống đối chứng cho khảo nghiệm VCU và cũng thảo luận những kiến nghị đề xuất của cộng đồng doanh nghiệp </w:t>
      </w:r>
      <w:r w:rsidR="004D41E5">
        <w:rPr>
          <w:rFonts w:ascii="Times New Roman" w:hAnsi="Times New Roman" w:cs="Times New Roman"/>
          <w:sz w:val="28"/>
          <w:szCs w:val="28"/>
        </w:rPr>
        <w:t>và</w:t>
      </w:r>
      <w:r w:rsidRPr="00BB0222">
        <w:rPr>
          <w:rFonts w:ascii="Times New Roman" w:hAnsi="Times New Roman" w:cs="Times New Roman"/>
          <w:sz w:val="28"/>
          <w:szCs w:val="28"/>
        </w:rPr>
        <w:t xml:space="preserve"> các nhà nghiên cứu chọn tạo giống cây trồng tại cuộc họp chiều thứ sáu (24 tháng 12 năm 2021) vừa rồi. </w:t>
      </w:r>
      <w:r w:rsidR="00C32EF4" w:rsidRPr="00BB0222">
        <w:rPr>
          <w:rFonts w:ascii="Times New Roman" w:hAnsi="Times New Roman" w:cs="Times New Roman"/>
          <w:sz w:val="28"/>
          <w:szCs w:val="28"/>
        </w:rPr>
        <w:t xml:space="preserve">Một số vấn đề thực thi luật trong công tác khảo nghiệm, công nhận lưu hành giống cây trồng (đối với giống cây trồng chính) cũng đã được các doanh nghiệp và </w:t>
      </w:r>
      <w:r w:rsidR="005E5031" w:rsidRPr="00BB0222">
        <w:rPr>
          <w:rFonts w:ascii="Times New Roman" w:hAnsi="Times New Roman" w:cs="Times New Roman"/>
          <w:sz w:val="28"/>
          <w:szCs w:val="28"/>
        </w:rPr>
        <w:t xml:space="preserve">cả các đơn vị nghiên cứu, chọn tạo (thành viên của Hiệp hội thương mại giống cây trồng Việt Nam) phản ánh trong hơn một năm qua. Ở đây tôi không muốn </w:t>
      </w:r>
      <w:r w:rsidR="005E5031" w:rsidRPr="00BB0222">
        <w:rPr>
          <w:rFonts w:ascii="Times New Roman" w:hAnsi="Times New Roman" w:cs="Times New Roman"/>
          <w:sz w:val="28"/>
          <w:szCs w:val="28"/>
        </w:rPr>
        <w:lastRenderedPageBreak/>
        <w:t>“tranh luận” như đặt vấn đề của nhà báo, chỉ nêu ra những ý kiến của mình và ý kiến của cộng đồng doanh nghiệp để rộng đường dư luận và thông tin được nhiều chiều hơn.</w:t>
      </w:r>
    </w:p>
    <w:p w:rsidR="00D0097E" w:rsidRPr="00BB0222" w:rsidRDefault="00785DF8" w:rsidP="00785DF8">
      <w:pPr>
        <w:pStyle w:val="ListParagraph"/>
        <w:ind w:left="0" w:firstLine="720"/>
        <w:jc w:val="both"/>
        <w:rPr>
          <w:rFonts w:ascii="Times New Roman" w:hAnsi="Times New Roman" w:cs="Times New Roman"/>
          <w:sz w:val="28"/>
          <w:szCs w:val="28"/>
        </w:rPr>
      </w:pPr>
      <w:r w:rsidRPr="00BB0222">
        <w:rPr>
          <w:rFonts w:ascii="Times New Roman" w:hAnsi="Times New Roman" w:cs="Times New Roman"/>
          <w:sz w:val="28"/>
          <w:szCs w:val="28"/>
        </w:rPr>
        <w:t>Luật trồng trọt (luật số 31/2018/QH14) thông qua tại kỳ họp thứ VI, ngày 19/11/2018; luật có hiệu lực thi hành từ ngày 01 tháng 01 năm 2020. Như vậy đã gầ</w:t>
      </w:r>
      <w:r w:rsidR="004D41E5">
        <w:rPr>
          <w:rFonts w:ascii="Times New Roman" w:hAnsi="Times New Roman" w:cs="Times New Roman"/>
          <w:sz w:val="28"/>
          <w:szCs w:val="28"/>
        </w:rPr>
        <w:t>n tròn 2 năm l</w:t>
      </w:r>
      <w:r w:rsidRPr="00BB0222">
        <w:rPr>
          <w:rFonts w:ascii="Times New Roman" w:hAnsi="Times New Roman" w:cs="Times New Roman"/>
          <w:sz w:val="28"/>
          <w:szCs w:val="28"/>
        </w:rPr>
        <w:t>uật có hiệu lực.</w:t>
      </w:r>
      <w:r w:rsidR="003F3408" w:rsidRPr="00BB0222">
        <w:rPr>
          <w:rFonts w:ascii="Times New Roman" w:hAnsi="Times New Roman" w:cs="Times New Roman"/>
          <w:sz w:val="28"/>
          <w:szCs w:val="28"/>
        </w:rPr>
        <w:t xml:space="preserve"> Đúng ra, để thực thi được luật hay nói văn vẻ hơn là để luật đi được vào thực tế cuộc sống, hơn một năm từ khi ban hành (từ 19/11-2018 đến 31/12/2019) là thời gian để các cơ quan quản lý xây dựng các văn bản hướng dẫn dưới luật như Nghị định, thông tư và các TCVN, QCVN (tiêu chuẩn quốc gia và quy chuẩn Quốc gia). Vớ</w:t>
      </w:r>
      <w:r w:rsidR="00BC4287" w:rsidRPr="00BB0222">
        <w:rPr>
          <w:rFonts w:ascii="Times New Roman" w:hAnsi="Times New Roman" w:cs="Times New Roman"/>
          <w:sz w:val="28"/>
          <w:szCs w:val="28"/>
        </w:rPr>
        <w:t>i Luật này</w:t>
      </w:r>
      <w:r w:rsidR="003F3408" w:rsidRPr="00BB0222">
        <w:rPr>
          <w:rFonts w:ascii="Times New Roman" w:hAnsi="Times New Roman" w:cs="Times New Roman"/>
          <w:sz w:val="28"/>
          <w:szCs w:val="28"/>
        </w:rPr>
        <w:t>, đế</w:t>
      </w:r>
      <w:r w:rsidR="00432FC0" w:rsidRPr="00BB0222">
        <w:rPr>
          <w:rFonts w:ascii="Times New Roman" w:hAnsi="Times New Roman" w:cs="Times New Roman"/>
          <w:sz w:val="28"/>
          <w:szCs w:val="28"/>
        </w:rPr>
        <w:t xml:space="preserve">n tháng 12 năm 2019, các </w:t>
      </w:r>
      <w:r w:rsidR="003F3408" w:rsidRPr="00BB0222">
        <w:rPr>
          <w:rFonts w:ascii="Times New Roman" w:hAnsi="Times New Roman" w:cs="Times New Roman"/>
          <w:sz w:val="28"/>
          <w:szCs w:val="28"/>
        </w:rPr>
        <w:t xml:space="preserve">Nghị định </w:t>
      </w:r>
      <w:r w:rsidR="007E4875" w:rsidRPr="00BB0222">
        <w:rPr>
          <w:rFonts w:ascii="Times New Roman" w:hAnsi="Times New Roman" w:cs="Times New Roman"/>
          <w:sz w:val="28"/>
          <w:szCs w:val="28"/>
        </w:rPr>
        <w:t xml:space="preserve">94/2019/NĐ-CP </w:t>
      </w:r>
      <w:r w:rsidR="003F3408" w:rsidRPr="00BB0222">
        <w:rPr>
          <w:rFonts w:ascii="Times New Roman" w:hAnsi="Times New Roman" w:cs="Times New Roman"/>
          <w:sz w:val="28"/>
          <w:szCs w:val="28"/>
        </w:rPr>
        <w:t>đã được Chính phủ ban hành</w:t>
      </w:r>
      <w:r w:rsidR="007E4875" w:rsidRPr="00BB0222">
        <w:rPr>
          <w:rFonts w:ascii="Times New Roman" w:hAnsi="Times New Roman" w:cs="Times New Roman"/>
          <w:sz w:val="28"/>
          <w:szCs w:val="28"/>
        </w:rPr>
        <w:t>, Thông tư danh mục cây trồng chính cũng đã được Bộ NNPTNT ban hành. Riêng mảng giống cây trồng thì như đã thấy, đến tận tháng 10 năm 2021 mới ban hành được 2 TCVN về khảo nghiệm VCU và DUS cho 2 cây lương thực là lúa và ngô trên tổng 6 cây trồng chính (hiện 1 số cây ăn qủa và cây công nghiệp thuộc nhóm cây trồng chính chưa có TCVN).</w:t>
      </w:r>
      <w:r w:rsidR="006C43C8" w:rsidRPr="00BB0222">
        <w:rPr>
          <w:rFonts w:ascii="Times New Roman" w:hAnsi="Times New Roman" w:cs="Times New Roman"/>
          <w:sz w:val="28"/>
          <w:szCs w:val="28"/>
        </w:rPr>
        <w:t xml:space="preserve"> Việc chỉ định đơn vị khảo nghiệm, đến 24/12/2021 Cục mới có QĐ 257/QĐ-TT-KHTH về việc chỉ định Trung tâm khảo kiểm nghiệm giống, sản phẩm cây trồng Quốc gia là đơn vị được thực hiện khảo nghiệm VCU, DUS, đối với 2 loài cây trồng là lúa và ngô </w:t>
      </w:r>
      <w:r w:rsidR="00432FC0" w:rsidRPr="00BB0222">
        <w:rPr>
          <w:rFonts w:ascii="Times New Roman" w:hAnsi="Times New Roman" w:cs="Times New Roman"/>
          <w:sz w:val="28"/>
          <w:szCs w:val="28"/>
        </w:rPr>
        <w:t>ở các tỉnh phía Bắc và Tây nguyên</w:t>
      </w:r>
      <w:r w:rsidR="00C00E15" w:rsidRPr="00BB0222">
        <w:rPr>
          <w:rFonts w:ascii="Times New Roman" w:hAnsi="Times New Roman" w:cs="Times New Roman"/>
          <w:sz w:val="28"/>
          <w:szCs w:val="28"/>
        </w:rPr>
        <w:t>. TCVN ra chậm, chỉ định đơn vị khảo nghiệm ra chậm, và các doanh nghiệp thì lo lắng, bối rối vì đã bỏ ra không ít chi phí cho công tác nghiên cứu, chọn tạo và nhiều giống lúa, ngô đã gửi khảo nghiệm VCU, DUS, đánh giá sâu bệnh hại nhân tạo từ trước khi luật có hiệu lực thi hành, theo tính toán của một số thành viên Hiệp hội, chi phí cho một giống được công nhận gồm lai tạo, chọn lọc các thế hệ</w:t>
      </w:r>
      <w:r w:rsidR="00223DFC" w:rsidRPr="00BB0222">
        <w:rPr>
          <w:rFonts w:ascii="Times New Roman" w:hAnsi="Times New Roman" w:cs="Times New Roman"/>
          <w:sz w:val="28"/>
          <w:szCs w:val="28"/>
        </w:rPr>
        <w:t xml:space="preserve"> sau đó thực hiện</w:t>
      </w:r>
      <w:r w:rsidR="00C00E15" w:rsidRPr="00BB0222">
        <w:rPr>
          <w:rFonts w:ascii="Times New Roman" w:hAnsi="Times New Roman" w:cs="Times New Roman"/>
          <w:sz w:val="28"/>
          <w:szCs w:val="28"/>
        </w:rPr>
        <w:t xml:space="preserve"> các khảo nghiệm tác giả tự phải làm trướ</w:t>
      </w:r>
      <w:r w:rsidR="00223DFC" w:rsidRPr="00BB0222">
        <w:rPr>
          <w:rFonts w:ascii="Times New Roman" w:hAnsi="Times New Roman" w:cs="Times New Roman"/>
          <w:sz w:val="28"/>
          <w:szCs w:val="28"/>
        </w:rPr>
        <w:t>c khi chọn được giống ưu việt nhất, phù hợp thị trường nhất ở từng phân khúc, đánh giá sâu bệnh…và gửi khảo nghiệm 3 vụ VCU, 2 vụ trùng tên của DUS, khảo nghiệm đánh giá sâu bệnh nhân tạo, chi phí khoả</w:t>
      </w:r>
      <w:r w:rsidR="00CF69CF" w:rsidRPr="00BB0222">
        <w:rPr>
          <w:rFonts w:ascii="Times New Roman" w:hAnsi="Times New Roman" w:cs="Times New Roman"/>
          <w:sz w:val="28"/>
          <w:szCs w:val="28"/>
        </w:rPr>
        <w:t>ng hơn 1,3</w:t>
      </w:r>
      <w:r w:rsidR="00223DFC" w:rsidRPr="00BB0222">
        <w:rPr>
          <w:rFonts w:ascii="Times New Roman" w:hAnsi="Times New Roman" w:cs="Times New Roman"/>
          <w:sz w:val="28"/>
          <w:szCs w:val="28"/>
        </w:rPr>
        <w:t xml:space="preserve"> tỷ đồng</w:t>
      </w:r>
      <w:r w:rsidR="00CF69CF" w:rsidRPr="00BB0222">
        <w:rPr>
          <w:rFonts w:ascii="Times New Roman" w:hAnsi="Times New Roman" w:cs="Times New Roman"/>
          <w:sz w:val="28"/>
          <w:szCs w:val="28"/>
        </w:rPr>
        <w:t xml:space="preserve">, việc chậm công nhận không chỉ sẽ làm doanh nghiệp, tác giả thiệt hại vì lỡ mất thời vụ, cơ hội đưa ra thị trường bị </w:t>
      </w:r>
      <w:r w:rsidR="00DD4EFE" w:rsidRPr="00BB0222">
        <w:rPr>
          <w:rFonts w:ascii="Times New Roman" w:hAnsi="Times New Roman" w:cs="Times New Roman"/>
          <w:sz w:val="28"/>
          <w:szCs w:val="28"/>
        </w:rPr>
        <w:t xml:space="preserve">chặn lại, việc chậm này bản thân nó cũng làm nông dân ít cơ hội hơn để lựa chọn giống tốt cho sản xuất, giảm chi phí do các giống mới đưa ra sẽ có tính chống chịu tốt hơn. Trước mắt thì cũng có ý kiến cho rằng không thiếu các giống tốt, nhưng liệu có phải do cách nhìn đó mà chưa cần, chưa vội </w:t>
      </w:r>
      <w:r w:rsidR="00D0097E" w:rsidRPr="00BB0222">
        <w:rPr>
          <w:rFonts w:ascii="Times New Roman" w:hAnsi="Times New Roman" w:cs="Times New Roman"/>
          <w:sz w:val="28"/>
          <w:szCs w:val="28"/>
        </w:rPr>
        <w:t>hoàn thiện các văn bản để qúa trình khảo nghiệm, công nhận bị dừng lại không?</w:t>
      </w:r>
    </w:p>
    <w:p w:rsidR="00D0097E" w:rsidRPr="00BB0222" w:rsidRDefault="00D0097E" w:rsidP="00785DF8">
      <w:pPr>
        <w:pStyle w:val="ListParagraph"/>
        <w:ind w:left="0" w:firstLine="720"/>
        <w:jc w:val="both"/>
        <w:rPr>
          <w:rFonts w:ascii="Times New Roman" w:hAnsi="Times New Roman" w:cs="Times New Roman"/>
          <w:sz w:val="28"/>
          <w:szCs w:val="28"/>
        </w:rPr>
      </w:pPr>
      <w:r w:rsidRPr="00BB0222">
        <w:rPr>
          <w:rFonts w:ascii="Times New Roman" w:hAnsi="Times New Roman" w:cs="Times New Roman"/>
          <w:sz w:val="28"/>
          <w:szCs w:val="28"/>
        </w:rPr>
        <w:t>Chưa công nhận lưu hành, chưa chỉ đị</w:t>
      </w:r>
      <w:r w:rsidR="00842901" w:rsidRPr="00BB0222">
        <w:rPr>
          <w:rFonts w:ascii="Times New Roman" w:hAnsi="Times New Roman" w:cs="Times New Roman"/>
          <w:sz w:val="28"/>
          <w:szCs w:val="28"/>
        </w:rPr>
        <w:t>nh được</w:t>
      </w:r>
      <w:r w:rsidRPr="00BB0222">
        <w:rPr>
          <w:rFonts w:ascii="Times New Roman" w:hAnsi="Times New Roman" w:cs="Times New Roman"/>
          <w:sz w:val="28"/>
          <w:szCs w:val="28"/>
        </w:rPr>
        <w:t xml:space="preserve"> vị khảo nghiệm vì chưa có TCVN? Chúng ta cùng xem lại Luật và Nghị định với các điều, khoản sau đây:</w:t>
      </w:r>
    </w:p>
    <w:p w:rsidR="00BD3143" w:rsidRPr="00BB0222" w:rsidRDefault="00D0097E" w:rsidP="00785DF8">
      <w:pPr>
        <w:pStyle w:val="ListParagraph"/>
        <w:ind w:left="0" w:firstLine="720"/>
        <w:jc w:val="both"/>
        <w:rPr>
          <w:rFonts w:ascii="Times New Roman" w:hAnsi="Times New Roman" w:cs="Times New Roman"/>
          <w:sz w:val="28"/>
          <w:szCs w:val="28"/>
        </w:rPr>
      </w:pPr>
      <w:r w:rsidRPr="00BB0222">
        <w:rPr>
          <w:rFonts w:ascii="Times New Roman" w:hAnsi="Times New Roman" w:cs="Times New Roman"/>
          <w:sz w:val="28"/>
          <w:szCs w:val="28"/>
        </w:rPr>
        <w:lastRenderedPageBreak/>
        <w:t xml:space="preserve">Điều 85: Quy định chuyển tiếp; tại khoản 4 điều này như sau: </w:t>
      </w:r>
      <w:r w:rsidR="003135B5" w:rsidRPr="00BB0222">
        <w:rPr>
          <w:rFonts w:ascii="Times New Roman" w:hAnsi="Times New Roman" w:cs="Times New Roman"/>
          <w:sz w:val="28"/>
          <w:szCs w:val="28"/>
        </w:rPr>
        <w:t>4. Quy chuẩn</w:t>
      </w:r>
      <w:r w:rsidRPr="00BB0222">
        <w:rPr>
          <w:rFonts w:ascii="Times New Roman" w:hAnsi="Times New Roman" w:cs="Times New Roman"/>
          <w:sz w:val="28"/>
          <w:szCs w:val="28"/>
        </w:rPr>
        <w:t xml:space="preserve"> </w:t>
      </w:r>
      <w:r w:rsidR="003135B5" w:rsidRPr="00BB0222">
        <w:rPr>
          <w:rFonts w:ascii="Times New Roman" w:hAnsi="Times New Roman" w:cs="Times New Roman"/>
          <w:sz w:val="28"/>
          <w:szCs w:val="28"/>
        </w:rPr>
        <w:t>quốc gia, tiêu chuẩn quốc gia trong hoạt động trồng trọt đã được ban hành trước ngày luật này có hiệu lực thi hành thì được áp dụng cho đến khi bị bãi bỏ hoặc thay thế.</w:t>
      </w:r>
      <w:r w:rsidR="00842901" w:rsidRPr="00BB0222">
        <w:rPr>
          <w:rFonts w:ascii="Times New Roman" w:hAnsi="Times New Roman" w:cs="Times New Roman"/>
          <w:sz w:val="28"/>
          <w:szCs w:val="28"/>
        </w:rPr>
        <w:t xml:space="preserve"> Tại khoản 5: Kết quả khảo nghiệm cơ bản giống cây trồng được thực hiện trước ngày luật này có hiệu lực thi hành có giá trị tương đương kết quả khảo nghiệm diện hẹp của luậ</w:t>
      </w:r>
      <w:r w:rsidR="00BD3143" w:rsidRPr="00BB0222">
        <w:rPr>
          <w:rFonts w:ascii="Times New Roman" w:hAnsi="Times New Roman" w:cs="Times New Roman"/>
          <w:sz w:val="28"/>
          <w:szCs w:val="28"/>
        </w:rPr>
        <w:t>t này;</w:t>
      </w:r>
      <w:r w:rsidR="00842901" w:rsidRPr="00BB0222">
        <w:rPr>
          <w:rFonts w:ascii="Times New Roman" w:hAnsi="Times New Roman" w:cs="Times New Roman"/>
          <w:sz w:val="28"/>
          <w:szCs w:val="28"/>
        </w:rPr>
        <w:t xml:space="preserve"> Và khoản 6: Kết </w:t>
      </w:r>
      <w:r w:rsidR="00BD3143" w:rsidRPr="00BB0222">
        <w:rPr>
          <w:rFonts w:ascii="Times New Roman" w:hAnsi="Times New Roman" w:cs="Times New Roman"/>
          <w:sz w:val="28"/>
          <w:szCs w:val="28"/>
        </w:rPr>
        <w:t>q</w:t>
      </w:r>
      <w:r w:rsidR="00842901" w:rsidRPr="00BB0222">
        <w:rPr>
          <w:rFonts w:ascii="Times New Roman" w:hAnsi="Times New Roman" w:cs="Times New Roman"/>
          <w:sz w:val="28"/>
          <w:szCs w:val="28"/>
        </w:rPr>
        <w:t>ủa khảo nghiệm sản xuất giống cây trồng</w:t>
      </w:r>
      <w:r w:rsidR="00BD3143" w:rsidRPr="00BB0222">
        <w:rPr>
          <w:rFonts w:ascii="Times New Roman" w:hAnsi="Times New Roman" w:cs="Times New Roman"/>
          <w:sz w:val="28"/>
          <w:szCs w:val="28"/>
        </w:rPr>
        <w:t xml:space="preserve"> được thực hiện trước ngày luật này có hiệu lực thi hành có giá trị</w:t>
      </w:r>
      <w:r w:rsidRPr="00BB0222">
        <w:rPr>
          <w:rFonts w:ascii="Times New Roman" w:hAnsi="Times New Roman" w:cs="Times New Roman"/>
          <w:sz w:val="28"/>
          <w:szCs w:val="28"/>
        </w:rPr>
        <w:t xml:space="preserve"> </w:t>
      </w:r>
      <w:r w:rsidR="00BD3143" w:rsidRPr="00BB0222">
        <w:rPr>
          <w:rFonts w:ascii="Times New Roman" w:hAnsi="Times New Roman" w:cs="Times New Roman"/>
          <w:sz w:val="28"/>
          <w:szCs w:val="28"/>
        </w:rPr>
        <w:t>tương đương kết qủa khảo nghiệm diện rộng theo quy định của luật này.</w:t>
      </w:r>
    </w:p>
    <w:p w:rsidR="00BD178B" w:rsidRPr="00BB0222" w:rsidRDefault="00BD3143" w:rsidP="00785DF8">
      <w:pPr>
        <w:pStyle w:val="ListParagraph"/>
        <w:ind w:left="0" w:firstLine="720"/>
        <w:jc w:val="both"/>
        <w:rPr>
          <w:rFonts w:ascii="Times New Roman" w:hAnsi="Times New Roman" w:cs="Times New Roman"/>
          <w:sz w:val="28"/>
          <w:szCs w:val="28"/>
        </w:rPr>
      </w:pPr>
      <w:r w:rsidRPr="00BB0222">
        <w:rPr>
          <w:rFonts w:ascii="Times New Roman" w:hAnsi="Times New Roman" w:cs="Times New Roman"/>
          <w:sz w:val="28"/>
          <w:szCs w:val="28"/>
        </w:rPr>
        <w:t>Tạ</w:t>
      </w:r>
      <w:r w:rsidR="00BD178B" w:rsidRPr="00BB0222">
        <w:rPr>
          <w:rFonts w:ascii="Times New Roman" w:hAnsi="Times New Roman" w:cs="Times New Roman"/>
          <w:sz w:val="28"/>
          <w:szCs w:val="28"/>
        </w:rPr>
        <w:t>i Ng</w:t>
      </w:r>
      <w:r w:rsidRPr="00BB0222">
        <w:rPr>
          <w:rFonts w:ascii="Times New Roman" w:hAnsi="Times New Roman" w:cs="Times New Roman"/>
          <w:sz w:val="28"/>
          <w:szCs w:val="28"/>
        </w:rPr>
        <w:t xml:space="preserve">hị định 94/2019/NĐ-CP, </w:t>
      </w:r>
      <w:r w:rsidR="00BD178B" w:rsidRPr="00BB0222">
        <w:rPr>
          <w:rFonts w:ascii="Times New Roman" w:hAnsi="Times New Roman" w:cs="Times New Roman"/>
          <w:sz w:val="28"/>
          <w:szCs w:val="28"/>
        </w:rPr>
        <w:t>khoản 5, điều 16 quy định chuyển tiếp: Đối với giống cây trồng đã có quyết định công nhận sản xuất thử trước ngày nghị định này có hiệu lực thi hành, phải bổ sung kết quả khảo nghiệm có kiểm soát và kết quả khảo nghiệm DUS để công nhận lưu hành.</w:t>
      </w:r>
    </w:p>
    <w:p w:rsidR="00BB0222" w:rsidRDefault="00BD178B" w:rsidP="00785DF8">
      <w:pPr>
        <w:pStyle w:val="ListParagraph"/>
        <w:ind w:left="0" w:firstLine="720"/>
        <w:jc w:val="both"/>
        <w:rPr>
          <w:rFonts w:ascii="Times New Roman" w:hAnsi="Times New Roman" w:cs="Times New Roman"/>
          <w:sz w:val="28"/>
          <w:szCs w:val="28"/>
        </w:rPr>
      </w:pPr>
      <w:r w:rsidRPr="00BB0222">
        <w:rPr>
          <w:rFonts w:ascii="Times New Roman" w:hAnsi="Times New Roman" w:cs="Times New Roman"/>
          <w:sz w:val="28"/>
          <w:szCs w:val="28"/>
        </w:rPr>
        <w:t xml:space="preserve">Như vậy, để không bị </w:t>
      </w:r>
      <w:r w:rsidR="00E96B47" w:rsidRPr="00BB0222">
        <w:rPr>
          <w:rFonts w:ascii="Times New Roman" w:hAnsi="Times New Roman" w:cs="Times New Roman"/>
          <w:sz w:val="28"/>
          <w:szCs w:val="28"/>
        </w:rPr>
        <w:t>gián đoạn;</w:t>
      </w:r>
      <w:r w:rsidRPr="00BB0222">
        <w:rPr>
          <w:rFonts w:ascii="Times New Roman" w:hAnsi="Times New Roman" w:cs="Times New Roman"/>
          <w:sz w:val="28"/>
          <w:szCs w:val="28"/>
        </w:rPr>
        <w:t xml:space="preserve"> Luật cũng đã</w:t>
      </w:r>
      <w:r w:rsidR="00E96B47" w:rsidRPr="00BB0222">
        <w:rPr>
          <w:rFonts w:ascii="Times New Roman" w:hAnsi="Times New Roman" w:cs="Times New Roman"/>
          <w:sz w:val="28"/>
          <w:szCs w:val="28"/>
        </w:rPr>
        <w:t xml:space="preserve"> chấp nhận rằng nếu chưa có TCVN hay QCVN mới thay thế thì vẫn được phép áp dụng các TCVN và QCVN cũ đã được ban hành, ở đây về khảo nghiệm giống lúa là </w:t>
      </w:r>
      <w:r w:rsidR="00E96B47" w:rsidRPr="00BB0222">
        <w:rPr>
          <w:rFonts w:ascii="Times New Roman" w:hAnsi="Times New Roman" w:cs="Times New Roman"/>
          <w:b/>
          <w:bCs/>
          <w:color w:val="000000"/>
          <w:sz w:val="28"/>
          <w:szCs w:val="28"/>
          <w:shd w:val="clear" w:color="auto" w:fill="FFFFFF"/>
        </w:rPr>
        <w:t>QCVN 01-55 : </w:t>
      </w:r>
      <w:hyperlink r:id="rId5" w:tgtFrame="_blank" w:history="1">
        <w:r w:rsidR="00E96B47" w:rsidRPr="00BB0222">
          <w:rPr>
            <w:rStyle w:val="Hyperlink"/>
            <w:rFonts w:ascii="Times New Roman" w:hAnsi="Times New Roman" w:cs="Times New Roman"/>
            <w:b/>
            <w:bCs/>
            <w:sz w:val="28"/>
            <w:szCs w:val="28"/>
            <w:u w:val="none"/>
            <w:bdr w:val="none" w:sz="0" w:space="0" w:color="auto" w:frame="1"/>
            <w:shd w:val="clear" w:color="auto" w:fill="FFFFFF"/>
          </w:rPr>
          <w:t>2011/BNNPTNT</w:t>
        </w:r>
      </w:hyperlink>
      <w:r w:rsidR="00E96B47" w:rsidRPr="00BB0222">
        <w:rPr>
          <w:rFonts w:ascii="Times New Roman" w:hAnsi="Times New Roman" w:cs="Times New Roman"/>
          <w:sz w:val="28"/>
          <w:szCs w:val="28"/>
        </w:rPr>
        <w:t xml:space="preserve">, giống Ngô là </w:t>
      </w:r>
      <w:r w:rsidR="00BB0222" w:rsidRPr="00BB0222">
        <w:rPr>
          <w:rFonts w:ascii="Times New Roman" w:hAnsi="Times New Roman" w:cs="Times New Roman"/>
          <w:b/>
          <w:sz w:val="28"/>
          <w:szCs w:val="28"/>
        </w:rPr>
        <w:t>QCVN 01-56:2011</w:t>
      </w:r>
      <w:r w:rsidR="00BB0222" w:rsidRPr="00BB0222">
        <w:rPr>
          <w:rFonts w:ascii="Times New Roman" w:hAnsi="Times New Roman" w:cs="Times New Roman"/>
          <w:sz w:val="28"/>
          <w:szCs w:val="28"/>
        </w:rPr>
        <w:t xml:space="preserve">. Các thành viên Hiệp hội hiểu rằng, khi chưa có TCVN mới được ban hành, việc khảo nghiệm sẽ tuân thủ các QCVN trên (Các QCVN này đúng ra phải được chuyển đổi, bổ sung thành TCVN). </w:t>
      </w:r>
    </w:p>
    <w:p w:rsidR="00156188" w:rsidRDefault="00156188" w:rsidP="00785DF8">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Thực tế, kể từ khi luật có hiệu lực thi hành, chỉ một số giống lúa đã được công nhận cho sản xuất thử theo QĐ95/2007/QĐ-BNN và hoàn thành khảo nghiệm</w:t>
      </w:r>
      <w:r w:rsidR="001E5F8A">
        <w:rPr>
          <w:rFonts w:ascii="Times New Roman" w:hAnsi="Times New Roman" w:cs="Times New Roman"/>
          <w:sz w:val="28"/>
          <w:szCs w:val="28"/>
        </w:rPr>
        <w:t xml:space="preserve"> DUS, đánh giá sâ</w:t>
      </w:r>
      <w:r>
        <w:rPr>
          <w:rFonts w:ascii="Times New Roman" w:hAnsi="Times New Roman" w:cs="Times New Roman"/>
          <w:sz w:val="28"/>
          <w:szCs w:val="28"/>
        </w:rPr>
        <w:t>u bệnh hại nhân tạo là được công nhận lưu hành theo luật mới. Riêng về ngô thì một loạt các giốn ngô lai đơn, ngô nếp, ngô đường</w:t>
      </w:r>
      <w:r w:rsidR="00AB0D39">
        <w:rPr>
          <w:rFonts w:ascii="Times New Roman" w:hAnsi="Times New Roman" w:cs="Times New Roman"/>
          <w:sz w:val="28"/>
          <w:szCs w:val="28"/>
        </w:rPr>
        <w:t>, ngô sinh khối</w:t>
      </w:r>
      <w:r>
        <w:rPr>
          <w:rFonts w:ascii="Times New Roman" w:hAnsi="Times New Roman" w:cs="Times New Roman"/>
          <w:sz w:val="28"/>
          <w:szCs w:val="28"/>
        </w:rPr>
        <w:t xml:space="preserve"> mặc dù đã hoàn thành VCU, DUS và </w:t>
      </w:r>
      <w:r w:rsidR="00AB0D39">
        <w:rPr>
          <w:rFonts w:ascii="Times New Roman" w:hAnsi="Times New Roman" w:cs="Times New Roman"/>
          <w:sz w:val="28"/>
          <w:szCs w:val="28"/>
        </w:rPr>
        <w:t xml:space="preserve">có đánh giá tính kháng sâu song 2 năm qua bị treo. Tổng hợp chưa đầy đủ của Hiệp hội thương mại giống cây trồng Việt nam đã có 13 giống ngô và 14 giống lúa đã hoàn thành khảo nghiệm và có không ít giống được công nhận sản suất thử từ 2017 </w:t>
      </w:r>
      <w:r w:rsidR="001E5F8A">
        <w:rPr>
          <w:rFonts w:ascii="Times New Roman" w:hAnsi="Times New Roman" w:cs="Times New Roman"/>
          <w:sz w:val="28"/>
          <w:szCs w:val="28"/>
        </w:rPr>
        <w:t xml:space="preserve">bị ngừng chưa công nhận. </w:t>
      </w:r>
      <w:r>
        <w:rPr>
          <w:rFonts w:ascii="Times New Roman" w:hAnsi="Times New Roman" w:cs="Times New Roman"/>
          <w:sz w:val="28"/>
          <w:szCs w:val="28"/>
        </w:rPr>
        <w:t xml:space="preserve">  </w:t>
      </w:r>
    </w:p>
    <w:p w:rsidR="00156188" w:rsidRDefault="00C32349" w:rsidP="00785DF8">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Việc quyết định có công nhận hay không phải dựa trên luật là điều ai cũng phải hiểu, sản xuất, kinh doanh hay mọi hoạt động đều phải tuân thủ luật; và đơn vị được giao xây dựng luật sẽ hiểu nó hơn bất kỳ ai khác.</w:t>
      </w:r>
    </w:p>
    <w:p w:rsidR="00C52487" w:rsidRDefault="0049315D" w:rsidP="00785DF8">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Về việc chỉ định cơ sở làm khảo nghiệm: </w:t>
      </w:r>
      <w:r w:rsidR="00BC0F83">
        <w:rPr>
          <w:rFonts w:ascii="Times New Roman" w:hAnsi="Times New Roman" w:cs="Times New Roman"/>
          <w:sz w:val="28"/>
          <w:szCs w:val="28"/>
        </w:rPr>
        <w:t>Tại điều 21, cấp, cấp lại, hủy bỏ uyết định công nhận tổ chức khảo nghiệm giống cây trồng</w:t>
      </w:r>
      <w:r w:rsidR="00C52487">
        <w:rPr>
          <w:rFonts w:ascii="Times New Roman" w:hAnsi="Times New Roman" w:cs="Times New Roman"/>
          <w:sz w:val="28"/>
          <w:szCs w:val="28"/>
        </w:rPr>
        <w:t xml:space="preserve">, khoản 1 điều này của luật trồng trọt ghi rõ điều kiện cấp quyết định công nhận tổ chức khảo nghiệm cây trồng bao gồm: a. Người trực tiếp phụ trách khảo nghiệm có trình độ đại học trở lên thuộc chuyên ngành cây trồng, bảo vệ thực vật hoặc sinh học; b. Có hoặc thuê đại điểm, </w:t>
      </w:r>
      <w:r w:rsidR="00C52487">
        <w:rPr>
          <w:rFonts w:ascii="Times New Roman" w:hAnsi="Times New Roman" w:cs="Times New Roman"/>
          <w:sz w:val="28"/>
          <w:szCs w:val="28"/>
        </w:rPr>
        <w:lastRenderedPageBreak/>
        <w:t xml:space="preserve">cơ sở hạ tầng, trang thiết bị phù hợp để thực hiện khảo nghệm theo tiêu chuẩn quốc gia về khảo nghiệm giống cây trồng đối với loài giống cây trồng được khảo nghiệm. </w:t>
      </w:r>
    </w:p>
    <w:p w:rsidR="0049315D" w:rsidRDefault="00C52487" w:rsidP="00785DF8">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Và </w:t>
      </w:r>
      <w:r w:rsidR="00BC0F83">
        <w:rPr>
          <w:rFonts w:ascii="Times New Roman" w:hAnsi="Times New Roman" w:cs="Times New Roman"/>
          <w:sz w:val="28"/>
          <w:szCs w:val="28"/>
        </w:rPr>
        <w:t>tại điều 7, khoả</w:t>
      </w:r>
      <w:r w:rsidR="00C97010">
        <w:rPr>
          <w:rFonts w:ascii="Times New Roman" w:hAnsi="Times New Roman" w:cs="Times New Roman"/>
          <w:sz w:val="28"/>
          <w:szCs w:val="28"/>
        </w:rPr>
        <w:t>n 1</w:t>
      </w:r>
      <w:r w:rsidR="00BC0F83">
        <w:rPr>
          <w:rFonts w:ascii="Times New Roman" w:hAnsi="Times New Roman" w:cs="Times New Roman"/>
          <w:sz w:val="28"/>
          <w:szCs w:val="28"/>
        </w:rPr>
        <w:t xml:space="preserve"> nghị định 94/2019/NĐ-CP</w:t>
      </w:r>
      <w:r>
        <w:rPr>
          <w:rFonts w:ascii="Times New Roman" w:hAnsi="Times New Roman" w:cs="Times New Roman"/>
          <w:sz w:val="28"/>
          <w:szCs w:val="28"/>
        </w:rPr>
        <w:t xml:space="preserve"> </w:t>
      </w:r>
      <w:r w:rsidR="00F110FA">
        <w:rPr>
          <w:rFonts w:ascii="Times New Roman" w:hAnsi="Times New Roman" w:cs="Times New Roman"/>
          <w:sz w:val="28"/>
          <w:szCs w:val="28"/>
        </w:rPr>
        <w:t>q</w:t>
      </w:r>
      <w:r>
        <w:rPr>
          <w:rFonts w:ascii="Times New Roman" w:hAnsi="Times New Roman" w:cs="Times New Roman"/>
          <w:sz w:val="28"/>
          <w:szCs w:val="28"/>
        </w:rPr>
        <w:t xml:space="preserve">uy định rõ hồ sơ cấp </w:t>
      </w:r>
      <w:r w:rsidR="00F110FA">
        <w:rPr>
          <w:rFonts w:ascii="Times New Roman" w:hAnsi="Times New Roman" w:cs="Times New Roman"/>
          <w:sz w:val="28"/>
          <w:szCs w:val="28"/>
        </w:rPr>
        <w:t>q</w:t>
      </w:r>
      <w:bookmarkStart w:id="0" w:name="_GoBack"/>
      <w:bookmarkEnd w:id="0"/>
      <w:r>
        <w:rPr>
          <w:rFonts w:ascii="Times New Roman" w:hAnsi="Times New Roman" w:cs="Times New Roman"/>
          <w:sz w:val="28"/>
          <w:szCs w:val="28"/>
        </w:rPr>
        <w:t>uyết định công nhận tổ chức khảo nghiệm giống cây trồng</w:t>
      </w:r>
      <w:r w:rsidR="00C97010">
        <w:rPr>
          <w:rFonts w:ascii="Times New Roman" w:hAnsi="Times New Roman" w:cs="Times New Roman"/>
          <w:sz w:val="28"/>
          <w:szCs w:val="28"/>
        </w:rPr>
        <w:t>, khoản 3 điều này về trình tự thủ tục, thẩm quyền cấp, cấp lại quyết định công nhận</w:t>
      </w:r>
      <w:proofErr w:type="gramStart"/>
      <w:r w:rsidR="00C97010">
        <w:rPr>
          <w:rFonts w:ascii="Times New Roman" w:hAnsi="Times New Roman" w:cs="Times New Roman"/>
          <w:sz w:val="28"/>
          <w:szCs w:val="28"/>
        </w:rPr>
        <w:t>….và</w:t>
      </w:r>
      <w:proofErr w:type="gramEnd"/>
      <w:r w:rsidR="00C97010">
        <w:rPr>
          <w:rFonts w:ascii="Times New Roman" w:hAnsi="Times New Roman" w:cs="Times New Roman"/>
          <w:sz w:val="28"/>
          <w:szCs w:val="28"/>
        </w:rPr>
        <w:t xml:space="preserve"> trong thời hạn 25 ngày làm việc, kể từ ngày nhận đủ hồ sơ hợp lệ, Cục trồng trọt tổ chức thẩm định, đánh giá hồ sơ, năng lực thực tế của cơ sở…để cấp quyết định công nhận cơ sở khảo nghiệm. Thế nhưng đến tận cuối tháng 12</w:t>
      </w:r>
      <w:r w:rsidR="00F32ECD">
        <w:rPr>
          <w:rFonts w:ascii="Times New Roman" w:hAnsi="Times New Roman" w:cs="Times New Roman"/>
          <w:sz w:val="28"/>
          <w:szCs w:val="28"/>
        </w:rPr>
        <w:t>/2021,</w:t>
      </w:r>
      <w:r w:rsidR="00C97010">
        <w:rPr>
          <w:rFonts w:ascii="Times New Roman" w:hAnsi="Times New Roman" w:cs="Times New Roman"/>
          <w:sz w:val="28"/>
          <w:szCs w:val="28"/>
        </w:rPr>
        <w:t xml:space="preserve"> một trung tâm vốn được Bộ thành lập đã trải </w:t>
      </w:r>
      <w:r w:rsidR="00F32ECD">
        <w:rPr>
          <w:rFonts w:ascii="Times New Roman" w:hAnsi="Times New Roman" w:cs="Times New Roman"/>
          <w:sz w:val="28"/>
          <w:szCs w:val="28"/>
        </w:rPr>
        <w:t>q</w:t>
      </w:r>
      <w:r w:rsidR="00C97010">
        <w:rPr>
          <w:rFonts w:ascii="Times New Roman" w:hAnsi="Times New Roman" w:cs="Times New Roman"/>
          <w:sz w:val="28"/>
          <w:szCs w:val="28"/>
        </w:rPr>
        <w:t>ua hơn nửa thế kỷ làm chuyên về khảo nghiệm</w:t>
      </w:r>
      <w:r w:rsidR="00F32ECD">
        <w:rPr>
          <w:rFonts w:ascii="Times New Roman" w:hAnsi="Times New Roman" w:cs="Times New Roman"/>
          <w:sz w:val="28"/>
          <w:szCs w:val="28"/>
        </w:rPr>
        <w:t xml:space="preserve"> giống cây trồng</w:t>
      </w:r>
      <w:r w:rsidR="00C97010">
        <w:rPr>
          <w:rFonts w:ascii="Times New Roman" w:hAnsi="Times New Roman" w:cs="Times New Roman"/>
          <w:sz w:val="28"/>
          <w:szCs w:val="28"/>
        </w:rPr>
        <w:t xml:space="preserve"> với đội ngũ cán bộ hùng hậu nhiều tiến sỹ, thạc sỹ</w:t>
      </w:r>
      <w:r w:rsidR="00F32ECD">
        <w:rPr>
          <w:rFonts w:ascii="Times New Roman" w:hAnsi="Times New Roman" w:cs="Times New Roman"/>
          <w:sz w:val="28"/>
          <w:szCs w:val="28"/>
        </w:rPr>
        <w:t xml:space="preserve"> và kỹ sư chuyên sâu đầy đủ kinh nghiệm, có hệ thống các trạm và mạng lưới khảo nghiệm ở các vùng</w:t>
      </w:r>
      <w:r w:rsidR="00046AAA">
        <w:rPr>
          <w:rFonts w:ascii="Times New Roman" w:hAnsi="Times New Roman" w:cs="Times New Roman"/>
          <w:sz w:val="28"/>
          <w:szCs w:val="28"/>
        </w:rPr>
        <w:t xml:space="preserve"> sinh thái</w:t>
      </w:r>
      <w:r w:rsidR="00F32ECD">
        <w:rPr>
          <w:rFonts w:ascii="Times New Roman" w:hAnsi="Times New Roman" w:cs="Times New Roman"/>
          <w:sz w:val="28"/>
          <w:szCs w:val="28"/>
        </w:rPr>
        <w:t xml:space="preserve">, trang thiết bị được các dự án, chương trình đầu tư hiện đại và lại thuộc sự quản lý của Cục trồng trọt, mà không hiểu vì hồ sơ chưa đạt hay lý do nào khác mà theo quy định của luật thì Trung tâm sẽ phải ngừng hoạt động từ </w:t>
      </w:r>
      <w:r w:rsidR="00046AAA">
        <w:rPr>
          <w:rFonts w:ascii="Times New Roman" w:hAnsi="Times New Roman" w:cs="Times New Roman"/>
          <w:sz w:val="28"/>
          <w:szCs w:val="28"/>
        </w:rPr>
        <w:t xml:space="preserve">sau ngày 31/12/2020 (khoản 2, điều 16 quy định chuyển tiếp NĐ 94/2019/NĐ-CP). Trong khi chức năng, nhiệm vụ của Trung tâm khảo kiểm nghiệm cây trồng và sản phẩm quốc gia đã được Bộ NNPTNT phê duyệt. Các doanh nghiệp và cơ quan tác giả bị cú “sốc” tiếp theo khi nhận được thông báo dừng tiếp nhận giống khảo nghiệm của Trung tâm khi </w:t>
      </w:r>
      <w:r w:rsidR="005F172F">
        <w:rPr>
          <w:rFonts w:ascii="Times New Roman" w:hAnsi="Times New Roman" w:cs="Times New Roman"/>
          <w:sz w:val="28"/>
          <w:szCs w:val="28"/>
        </w:rPr>
        <w:t>đã hết hiệu lực chỉ định như Nghị định đã quy định. Chuỗi khảo nghiệm giống bị đứt đoạn, giống có tốt đến đâu đi nữa, xin để đấy đã.</w:t>
      </w:r>
      <w:r w:rsidR="00046AAA">
        <w:rPr>
          <w:rFonts w:ascii="Times New Roman" w:hAnsi="Times New Roman" w:cs="Times New Roman"/>
          <w:sz w:val="28"/>
          <w:szCs w:val="28"/>
        </w:rPr>
        <w:t xml:space="preserve"> </w:t>
      </w:r>
    </w:p>
    <w:p w:rsidR="00156188" w:rsidRDefault="00156188" w:rsidP="00785DF8">
      <w:pPr>
        <w:pStyle w:val="ListParagraph"/>
        <w:ind w:left="0" w:firstLine="720"/>
        <w:jc w:val="both"/>
        <w:rPr>
          <w:rFonts w:ascii="Times New Roman" w:hAnsi="Times New Roman" w:cs="Times New Roman"/>
          <w:sz w:val="28"/>
          <w:szCs w:val="28"/>
        </w:rPr>
      </w:pPr>
    </w:p>
    <w:p w:rsidR="00156188" w:rsidRPr="00F67BA2" w:rsidRDefault="00F67BA2" w:rsidP="00F67BA2">
      <w:pPr>
        <w:pStyle w:val="ListParagraph"/>
        <w:numPr>
          <w:ilvl w:val="0"/>
          <w:numId w:val="2"/>
        </w:numPr>
        <w:jc w:val="both"/>
        <w:rPr>
          <w:rFonts w:ascii="Times New Roman" w:hAnsi="Times New Roman" w:cs="Times New Roman"/>
          <w:sz w:val="28"/>
          <w:szCs w:val="28"/>
        </w:rPr>
      </w:pPr>
      <w:r w:rsidRPr="00BB0222">
        <w:rPr>
          <w:rFonts w:ascii="Times New Roman" w:hAnsi="Times New Roman" w:cs="Times New Roman"/>
          <w:sz w:val="28"/>
          <w:szCs w:val="28"/>
        </w:rPr>
        <w:t xml:space="preserve">Có ý kiến bảo dù đã từng có nhiều đóng góp khi xây dựng Luật Trồng trọt, Nghị định, TCVN nhưng Cục Trồng trọt không tiếp thu và vì vậy vừa đưa ra đã vướng, tự mình chém vào chân mình khiến doanh nghiệp giống rất bức xúc. 2 năm vừa rồi không cho lưu hành giống ngô nào trong khi sâu keo mùa thu thành dịch, giống kháng thì không được đưa ra, ngô hàng hóa như nếp, đường, sinh khối…sản xuất đang cần mà lại chưa có TCVN? </w:t>
      </w:r>
    </w:p>
    <w:p w:rsidR="00156188" w:rsidRPr="00F67BA2" w:rsidRDefault="00F67BA2" w:rsidP="00F67BA2">
      <w:pPr>
        <w:ind w:left="720"/>
        <w:jc w:val="both"/>
        <w:rPr>
          <w:rFonts w:ascii="Times New Roman" w:hAnsi="Times New Roman" w:cs="Times New Roman"/>
          <w:sz w:val="28"/>
          <w:szCs w:val="28"/>
        </w:rPr>
      </w:pPr>
      <w:r>
        <w:rPr>
          <w:rFonts w:ascii="Times New Roman" w:hAnsi="Times New Roman" w:cs="Times New Roman"/>
          <w:sz w:val="28"/>
          <w:szCs w:val="28"/>
        </w:rPr>
        <w:t xml:space="preserve">Về ý kiến này, tôi cho rằng nó cũng là vấn đề khá nhạy cảm và nói rộng ra thì nó ở tầm lớn hơn, Quốc hội kỳ này cũng đã và đang đặt vấn đề “cách mạng” trong việc phân công, tổ chức xây dựng luật, tránh vấn đề vì cái nọ, cái kia mà luật vừa ban hành đã thấy bất cập. Giai đoạn vừa rồi, chúng ta cũng thấy nhiều văn bản </w:t>
      </w:r>
      <w:r w:rsidR="006E3A97">
        <w:rPr>
          <w:rFonts w:ascii="Times New Roman" w:hAnsi="Times New Roman" w:cs="Times New Roman"/>
          <w:sz w:val="28"/>
          <w:szCs w:val="28"/>
        </w:rPr>
        <w:t xml:space="preserve">quy phạm pháp luật mới ban hành cũng đã thấy khó khả thi và không phù hợp với sự phát triển của thực tế cuộc sống, luật ban hành mặc dù cũng thực hiện đầy đủ các khâu, các bước, thảo luận, hội thảo, lấy ý kiến rộng rãi </w:t>
      </w:r>
      <w:r w:rsidR="006E3A97">
        <w:rPr>
          <w:rFonts w:ascii="Times New Roman" w:hAnsi="Times New Roman" w:cs="Times New Roman"/>
          <w:sz w:val="28"/>
          <w:szCs w:val="28"/>
        </w:rPr>
        <w:lastRenderedPageBreak/>
        <w:t>các tổ chức, cá nhân cả văn bản lẫn trên các Website của cơ quan quản lý, Chính phủ; song góp ý là góp ý, còn tiếp thu hay không là cái nhìn của người chủ trì</w:t>
      </w:r>
      <w:r w:rsidR="001A54D9">
        <w:rPr>
          <w:rFonts w:ascii="Times New Roman" w:hAnsi="Times New Roman" w:cs="Times New Roman"/>
          <w:sz w:val="28"/>
          <w:szCs w:val="28"/>
        </w:rPr>
        <w:t xml:space="preserve">. Với luật trồng trọt cũng không tránh khỏi, những bất cập của nó khi thực thi đã bộc lộ rồi và Vụ pháp chế của Bộ NNPTNT cũng đã lấy ý kiến của các đơn vị cũng như cộng đồng doanh nghiệp về những bất cập cần chỉnh sửa vào đầu năm nay, vấn đề là khi nào sẽ tiếp tục chỉnh sửa để nó đi vào cuộc sống ngọt ngào hơn. </w:t>
      </w:r>
      <w:r w:rsidR="006E3A97">
        <w:rPr>
          <w:rFonts w:ascii="Times New Roman" w:hAnsi="Times New Roman" w:cs="Times New Roman"/>
          <w:sz w:val="28"/>
          <w:szCs w:val="28"/>
        </w:rPr>
        <w:t xml:space="preserve">  </w:t>
      </w:r>
    </w:p>
    <w:p w:rsidR="00156188" w:rsidRPr="00F67BA2" w:rsidRDefault="001A54D9" w:rsidP="00F67BA2">
      <w:pPr>
        <w:jc w:val="both"/>
        <w:rPr>
          <w:rFonts w:ascii="Times New Roman" w:hAnsi="Times New Roman" w:cs="Times New Roman"/>
          <w:sz w:val="28"/>
          <w:szCs w:val="28"/>
        </w:rPr>
      </w:pPr>
      <w:r>
        <w:rPr>
          <w:rFonts w:ascii="Times New Roman" w:hAnsi="Times New Roman" w:cs="Times New Roman"/>
          <w:sz w:val="28"/>
          <w:szCs w:val="28"/>
        </w:rPr>
        <w:tab/>
      </w:r>
      <w:r w:rsidR="008A1152">
        <w:rPr>
          <w:rFonts w:ascii="Times New Roman" w:hAnsi="Times New Roman" w:cs="Times New Roman"/>
          <w:sz w:val="28"/>
          <w:szCs w:val="28"/>
        </w:rPr>
        <w:t>Hai năm qua, việc chưa công nhận lưu hành được giống ngô về cơ bản cơ quan quản lý đưa ra là do thiếu các TCVN khảo nghiệm có kiểm soát, và khó thay, mặc dù các đơn vị tác giả gồm cả doanh nghiệp và các Viện nghiên cứu đ</w:t>
      </w:r>
      <w:r w:rsidR="00FD4207">
        <w:rPr>
          <w:rFonts w:ascii="Times New Roman" w:hAnsi="Times New Roman" w:cs="Times New Roman"/>
          <w:sz w:val="28"/>
          <w:szCs w:val="28"/>
        </w:rPr>
        <w:t>ã</w:t>
      </w:r>
      <w:r w:rsidR="008A1152">
        <w:rPr>
          <w:rFonts w:ascii="Times New Roman" w:hAnsi="Times New Roman" w:cs="Times New Roman"/>
          <w:sz w:val="28"/>
          <w:szCs w:val="28"/>
        </w:rPr>
        <w:t xml:space="preserve"> có đánh giá sâu bệnh hại được tiến hành bởi đơn vị chuyên môn cao nhất là Viện Bảo vệ thực vật, nhưng kết quả này không được thừa nhận do Viện Bảo vệ thực vật cũng chưa được chỉ định là đơn vị </w:t>
      </w:r>
      <w:r w:rsidR="00FD4207">
        <w:rPr>
          <w:rFonts w:ascii="Times New Roman" w:hAnsi="Times New Roman" w:cs="Times New Roman"/>
          <w:sz w:val="28"/>
          <w:szCs w:val="28"/>
        </w:rPr>
        <w:t>khảo nghiệm có kiểm soát, và chuỗi công nhận các giống ngô mới với nhiều đặc tính tốt hơn bị gián đoạn, không chỉ các doanh nghiệp, nhất là các doanh hiệp thuộc khối đầu tư nước ngoài (FDA)</w:t>
      </w:r>
      <w:r w:rsidR="008A1152">
        <w:rPr>
          <w:rFonts w:ascii="Times New Roman" w:hAnsi="Times New Roman" w:cs="Times New Roman"/>
          <w:sz w:val="28"/>
          <w:szCs w:val="28"/>
        </w:rPr>
        <w:t xml:space="preserve"> </w:t>
      </w:r>
      <w:r w:rsidR="00FD4207">
        <w:rPr>
          <w:rFonts w:ascii="Times New Roman" w:hAnsi="Times New Roman" w:cs="Times New Roman"/>
          <w:sz w:val="28"/>
          <w:szCs w:val="28"/>
        </w:rPr>
        <w:t xml:space="preserve">kêu trời mà cả các viện nghiên cứu, các đề tài khoa học với sản phẩm phải giao nộp là giống được công nhận lưu hành cũng </w:t>
      </w:r>
      <w:r w:rsidR="0028166B">
        <w:rPr>
          <w:rFonts w:ascii="Times New Roman" w:hAnsi="Times New Roman" w:cs="Times New Roman"/>
          <w:sz w:val="28"/>
          <w:szCs w:val="28"/>
        </w:rPr>
        <w:t>bức xúc hàng năm nay. Giá ngô phục vụ chăn nuôi tăng cao, diện tích thì giảm, dịch bệnh, nhất là sâu keo mùa thu bùng phát càng làm nóng vấn đề lưu hành các giống ngô mới.</w:t>
      </w:r>
    </w:p>
    <w:p w:rsidR="0028166B" w:rsidRPr="0028166B" w:rsidRDefault="0028166B" w:rsidP="0028166B">
      <w:pPr>
        <w:pStyle w:val="ListParagraph"/>
        <w:numPr>
          <w:ilvl w:val="0"/>
          <w:numId w:val="2"/>
        </w:numPr>
        <w:jc w:val="both"/>
        <w:rPr>
          <w:rFonts w:ascii="Times New Roman" w:hAnsi="Times New Roman" w:cs="Times New Roman"/>
          <w:sz w:val="28"/>
          <w:szCs w:val="28"/>
        </w:rPr>
      </w:pPr>
      <w:r w:rsidRPr="0028166B">
        <w:rPr>
          <w:rFonts w:ascii="Times New Roman" w:hAnsi="Times New Roman" w:cs="Times New Roman"/>
          <w:sz w:val="28"/>
          <w:szCs w:val="28"/>
        </w:rPr>
        <w:t>Công nhận giống chậm là một vấn đề nhưng nhiều doanh nghiệp đang rất kêu ca về chuyện giá khảo kiểm nghiệm tăng vọt. Trước đây một giống ngô chỉ mất cỡ trên 300 triệu thì nay phải mất trên 700 triệu cho việc này, ông nghĩ sao?</w:t>
      </w:r>
    </w:p>
    <w:p w:rsidR="002B3FBF" w:rsidRPr="00BB0222" w:rsidRDefault="0028166B" w:rsidP="00785DF8">
      <w:pPr>
        <w:pStyle w:val="ListParagraph"/>
        <w:ind w:left="0" w:firstLine="720"/>
        <w:jc w:val="both"/>
        <w:rPr>
          <w:rFonts w:ascii="Times New Roman" w:hAnsi="Times New Roman" w:cs="Times New Roman"/>
          <w:sz w:val="28"/>
          <w:szCs w:val="28"/>
        </w:rPr>
      </w:pPr>
      <w:r>
        <w:rPr>
          <w:rFonts w:ascii="Times New Roman" w:hAnsi="Times New Roman" w:cs="Times New Roman"/>
          <w:sz w:val="28"/>
          <w:szCs w:val="28"/>
        </w:rPr>
        <w:t xml:space="preserve">Về giá khảo nghiệm, tôi nghĩ giá tăng cũng là tất yếu, các đơn vị khảo nghiệm là đơn vị dịch vụ công, nhà nước không còn </w:t>
      </w:r>
      <w:r w:rsidR="000822B0">
        <w:rPr>
          <w:rFonts w:ascii="Times New Roman" w:hAnsi="Times New Roman" w:cs="Times New Roman"/>
          <w:sz w:val="28"/>
          <w:szCs w:val="28"/>
        </w:rPr>
        <w:t>hỗ trợ như những năm trước đây, để nuôi được quân, họ phải tính đúng, tính đủ; định mức này khi xây dựng và ban hành phải có đủ căn cứ pháp lý cũng như thực tế</w:t>
      </w:r>
      <w:r w:rsidR="00002F93">
        <w:rPr>
          <w:rFonts w:ascii="Times New Roman" w:hAnsi="Times New Roman" w:cs="Times New Roman"/>
          <w:sz w:val="28"/>
          <w:szCs w:val="28"/>
        </w:rPr>
        <w:t xml:space="preserve">, được cơ quan chuyên môn thẩm </w:t>
      </w:r>
      <w:proofErr w:type="gramStart"/>
      <w:r w:rsidR="00002F93">
        <w:rPr>
          <w:rFonts w:ascii="Times New Roman" w:hAnsi="Times New Roman" w:cs="Times New Roman"/>
          <w:sz w:val="28"/>
          <w:szCs w:val="28"/>
        </w:rPr>
        <w:t xml:space="preserve">định </w:t>
      </w:r>
      <w:r w:rsidR="000822B0">
        <w:rPr>
          <w:rFonts w:ascii="Times New Roman" w:hAnsi="Times New Roman" w:cs="Times New Roman"/>
          <w:sz w:val="28"/>
          <w:szCs w:val="28"/>
        </w:rPr>
        <w:t>.</w:t>
      </w:r>
      <w:proofErr w:type="gramEnd"/>
      <w:r w:rsidR="000822B0">
        <w:rPr>
          <w:rFonts w:ascii="Times New Roman" w:hAnsi="Times New Roman" w:cs="Times New Roman"/>
          <w:sz w:val="28"/>
          <w:szCs w:val="28"/>
        </w:rPr>
        <w:t xml:space="preserve"> So với mấy năm trước đây giá lao động phổ thông đã tăng gấp hơn 2 lần, thậm chí còn khó thuê do lao động trẻ khỏe hầu như đi làm trong các khu công nghiệp hoặc dịch vụ, họ cũng không say lắm cái nghề lao động “đầu đội trời, chân đạp đất” mấy. Hơn nữa mức chi phí cho việc khảo nghiệm để công nhận lưu hành giống còn phụ thuộc vào vùng mà đơn vị tác giả định lưu hành, nếu phạm vi cả nước thì không phải chỉ hết 700 triệ</w:t>
      </w:r>
      <w:r w:rsidR="00002F93">
        <w:rPr>
          <w:rFonts w:ascii="Times New Roman" w:hAnsi="Times New Roman" w:cs="Times New Roman"/>
          <w:sz w:val="28"/>
          <w:szCs w:val="28"/>
        </w:rPr>
        <w:t xml:space="preserve">u đâu. Giá chi phí cao buộc các doanh nghiệp phải tính toán và chỉ có thể gửi hạn chế một số những giống ưu việt nhất của mình để tham gia khảo </w:t>
      </w:r>
      <w:r w:rsidR="00002F93">
        <w:rPr>
          <w:rFonts w:ascii="Times New Roman" w:hAnsi="Times New Roman" w:cs="Times New Roman"/>
          <w:sz w:val="28"/>
          <w:szCs w:val="28"/>
        </w:rPr>
        <w:lastRenderedPageBreak/>
        <w:t>nghiệm, có thể lưu hành được và đưa ra sản xuất kinh doanh mới đảm bảo thu hồi vốn đầu tư và có lãi. Tôi chắc rằng, số giống gửi khảo nghiệm sẽ không còn hàng trăm giống lúa, trăm giống ngô như giai đoạn trước nữa; điều này cơ quan được chỉ định khảo nghiệm cũng cần nhìn nhận.</w:t>
      </w:r>
      <w:r w:rsidR="000822B0">
        <w:rPr>
          <w:rFonts w:ascii="Times New Roman" w:hAnsi="Times New Roman" w:cs="Times New Roman"/>
          <w:sz w:val="28"/>
          <w:szCs w:val="28"/>
        </w:rPr>
        <w:t xml:space="preserve"> </w:t>
      </w:r>
      <w:r w:rsidR="00156188">
        <w:rPr>
          <w:rFonts w:ascii="Times New Roman" w:hAnsi="Times New Roman" w:cs="Times New Roman"/>
          <w:sz w:val="28"/>
          <w:szCs w:val="28"/>
        </w:rPr>
        <w:t xml:space="preserve"> </w:t>
      </w:r>
      <w:r w:rsidR="007E796D">
        <w:rPr>
          <w:rFonts w:ascii="Times New Roman" w:hAnsi="Times New Roman" w:cs="Times New Roman"/>
          <w:sz w:val="28"/>
          <w:szCs w:val="28"/>
        </w:rPr>
        <w:t xml:space="preserve"> </w:t>
      </w:r>
      <w:r w:rsidR="00E96B47" w:rsidRPr="00BB0222">
        <w:rPr>
          <w:rFonts w:ascii="Times New Roman" w:hAnsi="Times New Roman" w:cs="Times New Roman"/>
          <w:sz w:val="28"/>
          <w:szCs w:val="28"/>
        </w:rPr>
        <w:t xml:space="preserve"> </w:t>
      </w:r>
      <w:r w:rsidR="00BD178B" w:rsidRPr="00BB0222">
        <w:rPr>
          <w:rFonts w:ascii="Times New Roman" w:hAnsi="Times New Roman" w:cs="Times New Roman"/>
          <w:sz w:val="28"/>
          <w:szCs w:val="28"/>
        </w:rPr>
        <w:t xml:space="preserve"> </w:t>
      </w:r>
      <w:r w:rsidR="00DD4EFE" w:rsidRPr="00BB0222">
        <w:rPr>
          <w:rFonts w:ascii="Times New Roman" w:hAnsi="Times New Roman" w:cs="Times New Roman"/>
          <w:sz w:val="28"/>
          <w:szCs w:val="28"/>
        </w:rPr>
        <w:t xml:space="preserve"> </w:t>
      </w:r>
      <w:r w:rsidR="00223DFC" w:rsidRPr="00BB0222">
        <w:rPr>
          <w:rFonts w:ascii="Times New Roman" w:hAnsi="Times New Roman" w:cs="Times New Roman"/>
          <w:sz w:val="28"/>
          <w:szCs w:val="28"/>
        </w:rPr>
        <w:t xml:space="preserve"> </w:t>
      </w:r>
    </w:p>
    <w:p w:rsidR="0095407A" w:rsidRDefault="001E1ED3" w:rsidP="001E1ED3">
      <w:pPr>
        <w:pStyle w:val="ListParagraph"/>
        <w:numPr>
          <w:ilvl w:val="0"/>
          <w:numId w:val="2"/>
        </w:numPr>
        <w:jc w:val="both"/>
        <w:rPr>
          <w:rFonts w:ascii="Times New Roman" w:hAnsi="Times New Roman" w:cs="Times New Roman"/>
          <w:sz w:val="28"/>
          <w:szCs w:val="28"/>
        </w:rPr>
      </w:pPr>
      <w:r>
        <w:rPr>
          <w:rFonts w:ascii="Times New Roman" w:hAnsi="Times New Roman" w:cs="Times New Roman"/>
          <w:sz w:val="28"/>
          <w:szCs w:val="28"/>
        </w:rPr>
        <w:t>Về chậm công nhận giống mới thì hết tính mới của giống, Ô nghĩ sao?</w:t>
      </w:r>
    </w:p>
    <w:p w:rsidR="002054A5" w:rsidRDefault="001E1ED3" w:rsidP="001E1ED3">
      <w:pPr>
        <w:ind w:left="720"/>
        <w:jc w:val="both"/>
        <w:rPr>
          <w:rFonts w:ascii="Times New Roman" w:hAnsi="Times New Roman" w:cs="Times New Roman"/>
          <w:sz w:val="28"/>
          <w:szCs w:val="28"/>
        </w:rPr>
      </w:pPr>
      <w:r>
        <w:rPr>
          <w:rFonts w:ascii="Times New Roman" w:hAnsi="Times New Roman" w:cs="Times New Roman"/>
          <w:sz w:val="28"/>
          <w:szCs w:val="28"/>
        </w:rPr>
        <w:t>Việc chậm công nhận nó cũng làm hết tính “thời sự” của giống thôi, còn nếu giống đã được bảo hộ thì nó phải đạt yêu cầu về tính mới cùng với tính đồng nhất, ổn định và khác biệt. Chính sự khác biệt vớ</w:t>
      </w:r>
      <w:r w:rsidR="00C33A04">
        <w:rPr>
          <w:rFonts w:ascii="Times New Roman" w:hAnsi="Times New Roman" w:cs="Times New Roman"/>
          <w:sz w:val="28"/>
          <w:szCs w:val="28"/>
        </w:rPr>
        <w:t>i</w:t>
      </w:r>
      <w:r>
        <w:rPr>
          <w:rFonts w:ascii="Times New Roman" w:hAnsi="Times New Roman" w:cs="Times New Roman"/>
          <w:sz w:val="28"/>
          <w:szCs w:val="28"/>
        </w:rPr>
        <w:t xml:space="preserve"> giống cùng nhóm là thể hiện tính mớ</w:t>
      </w:r>
      <w:r w:rsidR="00C33A04">
        <w:rPr>
          <w:rFonts w:ascii="Times New Roman" w:hAnsi="Times New Roman" w:cs="Times New Roman"/>
          <w:sz w:val="28"/>
          <w:szCs w:val="28"/>
        </w:rPr>
        <w:t>i. T</w:t>
      </w:r>
      <w:r>
        <w:rPr>
          <w:rFonts w:ascii="Times New Roman" w:hAnsi="Times New Roman" w:cs="Times New Roman"/>
          <w:sz w:val="28"/>
          <w:szCs w:val="28"/>
        </w:rPr>
        <w:t>uy nhiên nếu chậ</w:t>
      </w:r>
      <w:r w:rsidR="00C33A04">
        <w:rPr>
          <w:rFonts w:ascii="Times New Roman" w:hAnsi="Times New Roman" w:cs="Times New Roman"/>
          <w:sz w:val="28"/>
          <w:szCs w:val="28"/>
        </w:rPr>
        <w:t>m thì chủ sở hữu của giống sẽ phải tính toán khi bảo hộ quyền tác giả, bỏ chi phí để bảo hộ và nộp phí duy trì hàng năm mà lại không được lưu hành hay chậm lưu hành thì việc đưa giống mới ra thị trường sản xuất kinh doanh là không được phép và khi đó bảo hộ sẽ là gánh nặng với tác giả, vả lại không bảo hộ thì dễ bị mất nên tác gỉa đứng trước ngã ba đường và thực sự khó khăn cho lựa chọn</w:t>
      </w:r>
      <w:r w:rsidR="002054A5">
        <w:rPr>
          <w:rFonts w:ascii="Times New Roman" w:hAnsi="Times New Roman" w:cs="Times New Roman"/>
          <w:sz w:val="28"/>
          <w:szCs w:val="28"/>
        </w:rPr>
        <w:t>, càng khó hơn cho các doanh nghiệp có lưng vồn còm cõi (doanh nghiệp nhỏ và siêu nhỏ). Mặt khác chúng ta cũng thấy tốc độ phát triển rất nhanh của khoa học công nghệ, nhất là công nghệ sinh học, khi các trình tự gen được nghiên cứu sâu, việc chỉnh sửa gen (Gene editing) được phổ biến thì tôi cho rằng các giống cây trồng mới cũng như nhiều lĩnh vực y sinh khác sẽ có những bước thay đổi ngoài sự tưởng tượng, chậm sẽ mất đi cơ hội cho cả doanh nghiệp và nông dân.</w:t>
      </w:r>
    </w:p>
    <w:p w:rsidR="00D90181" w:rsidRPr="00BB0222" w:rsidRDefault="00D90181" w:rsidP="00D90181">
      <w:pPr>
        <w:pStyle w:val="ListParagraph"/>
        <w:numPr>
          <w:ilvl w:val="0"/>
          <w:numId w:val="2"/>
        </w:numPr>
        <w:jc w:val="both"/>
        <w:rPr>
          <w:rFonts w:ascii="Times New Roman" w:hAnsi="Times New Roman" w:cs="Times New Roman"/>
          <w:sz w:val="28"/>
          <w:szCs w:val="28"/>
        </w:rPr>
      </w:pPr>
      <w:r w:rsidRPr="00BB0222">
        <w:rPr>
          <w:rFonts w:ascii="Times New Roman" w:hAnsi="Times New Roman" w:cs="Times New Roman"/>
          <w:sz w:val="28"/>
          <w:szCs w:val="28"/>
        </w:rPr>
        <w:t>Là một người từng làm quản lý ở Cục Trồng trọt, ông thấy chuyện chậm chễ trong công nhận giống có thông cảm được không và phải xử lý, khắc phục theo hướng như thế nào để có thể triệt để trong thời gian tới?</w:t>
      </w:r>
    </w:p>
    <w:p w:rsidR="0029227F" w:rsidRDefault="00D90181" w:rsidP="00D90181">
      <w:pPr>
        <w:ind w:left="720"/>
        <w:jc w:val="both"/>
        <w:rPr>
          <w:rFonts w:ascii="Times New Roman" w:hAnsi="Times New Roman" w:cs="Times New Roman"/>
          <w:sz w:val="28"/>
          <w:szCs w:val="28"/>
        </w:rPr>
      </w:pPr>
      <w:r>
        <w:rPr>
          <w:rFonts w:ascii="Times New Roman" w:hAnsi="Times New Roman" w:cs="Times New Roman"/>
          <w:sz w:val="28"/>
          <w:szCs w:val="28"/>
        </w:rPr>
        <w:t>Cũng thật khó nói, vì trước đây tôi là người trong cuộc, cũng là một cán bộ kỹ thuật làm chọn tạo giống từ khi ra trường, làm khuyến nông chuyển giao giống cũng như tiến bộ kỹ thuật trồng trọt</w:t>
      </w:r>
      <w:r w:rsidR="00FD0083">
        <w:rPr>
          <w:rFonts w:ascii="Times New Roman" w:hAnsi="Times New Roman" w:cs="Times New Roman"/>
          <w:sz w:val="28"/>
          <w:szCs w:val="28"/>
        </w:rPr>
        <w:t xml:space="preserve">, </w:t>
      </w:r>
      <w:r w:rsidR="00493BEB">
        <w:rPr>
          <w:rFonts w:ascii="Times New Roman" w:hAnsi="Times New Roman" w:cs="Times New Roman"/>
          <w:sz w:val="28"/>
          <w:szCs w:val="28"/>
        </w:rPr>
        <w:t xml:space="preserve">giờ với tư cách thành </w:t>
      </w:r>
      <w:proofErr w:type="gramStart"/>
      <w:r w:rsidR="00493BEB">
        <w:rPr>
          <w:rFonts w:ascii="Times New Roman" w:hAnsi="Times New Roman" w:cs="Times New Roman"/>
          <w:sz w:val="28"/>
          <w:szCs w:val="28"/>
        </w:rPr>
        <w:t>viên  VSTA</w:t>
      </w:r>
      <w:proofErr w:type="gramEnd"/>
      <w:r w:rsidR="00493BEB">
        <w:rPr>
          <w:rFonts w:ascii="Times New Roman" w:hAnsi="Times New Roman" w:cs="Times New Roman"/>
          <w:sz w:val="28"/>
          <w:szCs w:val="28"/>
        </w:rPr>
        <w:t xml:space="preserve">, </w:t>
      </w:r>
      <w:r w:rsidR="00FD0083">
        <w:rPr>
          <w:rFonts w:ascii="Times New Roman" w:hAnsi="Times New Roman" w:cs="Times New Roman"/>
          <w:sz w:val="28"/>
          <w:szCs w:val="28"/>
        </w:rPr>
        <w:t>tôi phần nào hiểu được suy nghĩ và những lo lắng, bối rối của doanh nghiệp và các tác giả</w:t>
      </w:r>
      <w:r w:rsidR="00493BEB">
        <w:rPr>
          <w:rFonts w:ascii="Times New Roman" w:hAnsi="Times New Roman" w:cs="Times New Roman"/>
          <w:sz w:val="28"/>
          <w:szCs w:val="28"/>
        </w:rPr>
        <w:t xml:space="preserve"> thành viên của Hiệp hội, họ bỏ tiền chi phí</w:t>
      </w:r>
      <w:r w:rsidR="00FD0083">
        <w:rPr>
          <w:rFonts w:ascii="Times New Roman" w:hAnsi="Times New Roman" w:cs="Times New Roman"/>
          <w:sz w:val="28"/>
          <w:szCs w:val="28"/>
        </w:rPr>
        <w:t xml:space="preserve"> </w:t>
      </w:r>
      <w:r w:rsidR="00FD1014">
        <w:rPr>
          <w:rFonts w:ascii="Times New Roman" w:hAnsi="Times New Roman" w:cs="Times New Roman"/>
          <w:sz w:val="28"/>
          <w:szCs w:val="28"/>
        </w:rPr>
        <w:t xml:space="preserve">mà không đưa giống ra sản xuất kinh doanh được thì sót, nhất là bối cảnh dịch dã trăm bề khó khăn. Tôi cũng đã nói trong cuộc họp với Cục hôm vừa rồi là tôi hoàn toàn chia sẻ với cái khó của lãnh đạo cục khi mà hệ thống hướng dẫn luật chưa thực sự hoàn chỉnh, song chúng ta cũng cần có cái nhìn cho người khác, rằng sản xuất vẫn cứ phải tiếp tục, doanh nghiệp vẫn cứ phải vật lộn để tồn tại, các đề tài, </w:t>
      </w:r>
      <w:r w:rsidR="00FD1014">
        <w:rPr>
          <w:rFonts w:ascii="Times New Roman" w:hAnsi="Times New Roman" w:cs="Times New Roman"/>
          <w:sz w:val="28"/>
          <w:szCs w:val="28"/>
        </w:rPr>
        <w:lastRenderedPageBreak/>
        <w:t xml:space="preserve">dự án vẫn phải tiến hành vì đã được phê duyệt, sản phẩm nếu không hoàn thành đề </w:t>
      </w:r>
      <w:proofErr w:type="gramStart"/>
      <w:r w:rsidR="00FD1014">
        <w:rPr>
          <w:rFonts w:ascii="Times New Roman" w:hAnsi="Times New Roman" w:cs="Times New Roman"/>
          <w:sz w:val="28"/>
          <w:szCs w:val="28"/>
        </w:rPr>
        <w:t>tài ,</w:t>
      </w:r>
      <w:proofErr w:type="gramEnd"/>
      <w:r w:rsidR="00FD1014">
        <w:rPr>
          <w:rFonts w:ascii="Times New Roman" w:hAnsi="Times New Roman" w:cs="Times New Roman"/>
          <w:sz w:val="28"/>
          <w:szCs w:val="28"/>
        </w:rPr>
        <w:t xml:space="preserve"> dự án không được nghiệm thu, tiền đã chi, lại còn uy tín khoa học</w:t>
      </w:r>
      <w:r w:rsidR="0029227F">
        <w:rPr>
          <w:rFonts w:ascii="Times New Roman" w:hAnsi="Times New Roman" w:cs="Times New Roman"/>
          <w:sz w:val="28"/>
          <w:szCs w:val="28"/>
        </w:rPr>
        <w:t xml:space="preserve"> nữa</w:t>
      </w:r>
      <w:r w:rsidR="00FD1014">
        <w:rPr>
          <w:rFonts w:ascii="Times New Roman" w:hAnsi="Times New Roman" w:cs="Times New Roman"/>
          <w:sz w:val="28"/>
          <w:szCs w:val="28"/>
        </w:rPr>
        <w:t>…</w:t>
      </w:r>
    </w:p>
    <w:p w:rsidR="001E1ED3" w:rsidRPr="00D90181" w:rsidRDefault="0029227F" w:rsidP="00D90181">
      <w:pPr>
        <w:ind w:left="720"/>
        <w:jc w:val="both"/>
        <w:rPr>
          <w:rFonts w:ascii="Times New Roman" w:hAnsi="Times New Roman" w:cs="Times New Roman"/>
          <w:sz w:val="28"/>
          <w:szCs w:val="28"/>
        </w:rPr>
      </w:pPr>
      <w:r>
        <w:rPr>
          <w:rFonts w:ascii="Times New Roman" w:hAnsi="Times New Roman" w:cs="Times New Roman"/>
          <w:sz w:val="28"/>
          <w:szCs w:val="28"/>
        </w:rPr>
        <w:t>Vậy nên cũng cần một nhìn nhận khách quan, thẳng thắn và khoa học, thực tiễn; cái gì cần hoàn thiện thì hoàn thiện ngay, cái gì phải giải quyết trên cơ sở đã đủ dữ liệu, thông tin thì nên làm</w:t>
      </w:r>
      <w:r w:rsidR="005443F2">
        <w:rPr>
          <w:rFonts w:ascii="Times New Roman" w:hAnsi="Times New Roman" w:cs="Times New Roman"/>
          <w:sz w:val="28"/>
          <w:szCs w:val="28"/>
        </w:rPr>
        <w:t>, đặc biệt là hoàn thành nhanh các TCVN và QCVN cũng như việc chỉ định các cơ sở khảo nghiệm, tiếp tục rà soát các văn bản hướng dẫn, nếu thấy không phù hợp, khó khả thi thì trình cấp có thẩm quyền sửa đổi, bổ sung</w:t>
      </w:r>
      <w:r w:rsidR="00D43BF9">
        <w:rPr>
          <w:rFonts w:ascii="Times New Roman" w:hAnsi="Times New Roman" w:cs="Times New Roman"/>
          <w:sz w:val="28"/>
          <w:szCs w:val="28"/>
        </w:rPr>
        <w:t xml:space="preserve">. Tôi cũng rất đồng tình với quan điểm của Cục trưởng </w:t>
      </w:r>
      <w:proofErr w:type="gramStart"/>
      <w:r w:rsidR="00D43BF9">
        <w:rPr>
          <w:rFonts w:ascii="Times New Roman" w:hAnsi="Times New Roman" w:cs="Times New Roman"/>
          <w:sz w:val="28"/>
          <w:szCs w:val="28"/>
        </w:rPr>
        <w:t xml:space="preserve">về </w:t>
      </w:r>
      <w:r w:rsidR="00FD1014">
        <w:rPr>
          <w:rFonts w:ascii="Times New Roman" w:hAnsi="Times New Roman" w:cs="Times New Roman"/>
          <w:sz w:val="28"/>
          <w:szCs w:val="28"/>
        </w:rPr>
        <w:t xml:space="preserve"> </w:t>
      </w:r>
      <w:r w:rsidR="00D43BF9">
        <w:rPr>
          <w:rFonts w:ascii="Times New Roman" w:hAnsi="Times New Roman" w:cs="Times New Roman"/>
          <w:sz w:val="28"/>
          <w:szCs w:val="28"/>
        </w:rPr>
        <w:t>hướng</w:t>
      </w:r>
      <w:proofErr w:type="gramEnd"/>
      <w:r w:rsidR="00D43BF9">
        <w:rPr>
          <w:rFonts w:ascii="Times New Roman" w:hAnsi="Times New Roman" w:cs="Times New Roman"/>
          <w:sz w:val="28"/>
          <w:szCs w:val="28"/>
        </w:rPr>
        <w:t xml:space="preserve"> xử lý tiếp theo và nói rằng đó là trách nhiệm của Cục, doanh nghiệp không cần phải nói xin giúp đỡ. Hy vọng sau cuộc thảo luận này, các doanh nghiệp sẽ cung cấp đầy đủ thông tin về kết quả khảo nghiệm, đánh giá các giống đang bị nghẽn chưa được xét công nhận lưu hành</w:t>
      </w:r>
      <w:r w:rsidR="005443F2">
        <w:rPr>
          <w:rFonts w:ascii="Times New Roman" w:hAnsi="Times New Roman" w:cs="Times New Roman"/>
          <w:sz w:val="28"/>
          <w:szCs w:val="28"/>
        </w:rPr>
        <w:t xml:space="preserve"> để làm việc với phòng chuyên môn của cục hòng tháo gỡ những khó khăn mà doanh nghiệp, tác giả đã bị dồn nén bấy lâu. </w:t>
      </w:r>
      <w:r w:rsidR="00C51AD6">
        <w:rPr>
          <w:rFonts w:ascii="Times New Roman" w:hAnsi="Times New Roman" w:cs="Times New Roman"/>
          <w:sz w:val="28"/>
          <w:szCs w:val="28"/>
        </w:rPr>
        <w:t>C</w:t>
      </w:r>
      <w:r w:rsidR="005443F2">
        <w:rPr>
          <w:rFonts w:ascii="Times New Roman" w:hAnsi="Times New Roman" w:cs="Times New Roman"/>
          <w:sz w:val="28"/>
          <w:szCs w:val="28"/>
        </w:rPr>
        <w:t>ác giống đủ tiêu chuẩn theo quy định của luật và các TCVN sẽ được lưu hành</w:t>
      </w:r>
      <w:r w:rsidR="00C51AD6">
        <w:rPr>
          <w:rFonts w:ascii="Times New Roman" w:hAnsi="Times New Roman" w:cs="Times New Roman"/>
          <w:sz w:val="28"/>
          <w:szCs w:val="28"/>
        </w:rPr>
        <w:t>, nhân đây tôi cũng xin cảm ơn Báo Nông nghiệp Việt nam đã phỏng vấn để chúng tôi có cơ hội thể hiện các ý kiến của cộng đồng các nhà chọn tạo giống và các doanh nghiệp về chủ đề này. Xin chúc tất cả chúng ta sang năm mới luôn bình an và chiến thắng đại dịch, nông nghiệp Việt nam tiếp tục tái cấu trúc thành công</w:t>
      </w:r>
      <w:r w:rsidR="0049315D">
        <w:rPr>
          <w:rFonts w:ascii="Times New Roman" w:hAnsi="Times New Roman" w:cs="Times New Roman"/>
          <w:sz w:val="28"/>
          <w:szCs w:val="28"/>
        </w:rPr>
        <w:t>.</w:t>
      </w:r>
      <w:r w:rsidR="00C51AD6">
        <w:rPr>
          <w:rFonts w:ascii="Times New Roman" w:hAnsi="Times New Roman" w:cs="Times New Roman"/>
          <w:sz w:val="28"/>
          <w:szCs w:val="28"/>
        </w:rPr>
        <w:t xml:space="preserve"> </w:t>
      </w:r>
      <w:r w:rsidR="00D43BF9">
        <w:rPr>
          <w:rFonts w:ascii="Times New Roman" w:hAnsi="Times New Roman" w:cs="Times New Roman"/>
          <w:sz w:val="28"/>
          <w:szCs w:val="28"/>
        </w:rPr>
        <w:t xml:space="preserve"> </w:t>
      </w:r>
      <w:r w:rsidR="00FD0083">
        <w:rPr>
          <w:rFonts w:ascii="Times New Roman" w:hAnsi="Times New Roman" w:cs="Times New Roman"/>
          <w:sz w:val="28"/>
          <w:szCs w:val="28"/>
        </w:rPr>
        <w:t xml:space="preserve">  </w:t>
      </w:r>
      <w:r w:rsidR="00FD0083">
        <w:rPr>
          <w:rFonts w:ascii="Times New Roman" w:hAnsi="Times New Roman" w:cs="Times New Roman"/>
          <w:sz w:val="28"/>
          <w:szCs w:val="28"/>
        </w:rPr>
        <w:tab/>
      </w:r>
      <w:r w:rsidR="002054A5" w:rsidRPr="00D90181">
        <w:rPr>
          <w:rFonts w:ascii="Times New Roman" w:hAnsi="Times New Roman" w:cs="Times New Roman"/>
          <w:sz w:val="28"/>
          <w:szCs w:val="28"/>
        </w:rPr>
        <w:t xml:space="preserve">  </w:t>
      </w:r>
    </w:p>
    <w:sectPr w:rsidR="001E1ED3" w:rsidRPr="00D90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B0BE7"/>
    <w:multiLevelType w:val="hybridMultilevel"/>
    <w:tmpl w:val="6548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E6396"/>
    <w:multiLevelType w:val="hybridMultilevel"/>
    <w:tmpl w:val="36827394"/>
    <w:lvl w:ilvl="0" w:tplc="E28A6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D3AF3"/>
    <w:multiLevelType w:val="hybridMultilevel"/>
    <w:tmpl w:val="6548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7A"/>
    <w:rsid w:val="00002F93"/>
    <w:rsid w:val="00014717"/>
    <w:rsid w:val="00046AAA"/>
    <w:rsid w:val="000822B0"/>
    <w:rsid w:val="000E4F64"/>
    <w:rsid w:val="00156188"/>
    <w:rsid w:val="001A54D9"/>
    <w:rsid w:val="001E1ED3"/>
    <w:rsid w:val="001E5F8A"/>
    <w:rsid w:val="002054A5"/>
    <w:rsid w:val="00223DFC"/>
    <w:rsid w:val="00251EE6"/>
    <w:rsid w:val="0028166B"/>
    <w:rsid w:val="0029227F"/>
    <w:rsid w:val="002B3FBF"/>
    <w:rsid w:val="002C3470"/>
    <w:rsid w:val="003135B5"/>
    <w:rsid w:val="003F3408"/>
    <w:rsid w:val="003F617C"/>
    <w:rsid w:val="00432FC0"/>
    <w:rsid w:val="0049315D"/>
    <w:rsid w:val="00493BEB"/>
    <w:rsid w:val="004D41E5"/>
    <w:rsid w:val="005443F2"/>
    <w:rsid w:val="005E5031"/>
    <w:rsid w:val="005F172F"/>
    <w:rsid w:val="006C43C8"/>
    <w:rsid w:val="006E3A97"/>
    <w:rsid w:val="00785DF8"/>
    <w:rsid w:val="007E4875"/>
    <w:rsid w:val="007E796D"/>
    <w:rsid w:val="00842901"/>
    <w:rsid w:val="008A1152"/>
    <w:rsid w:val="0095407A"/>
    <w:rsid w:val="00971AA8"/>
    <w:rsid w:val="00AB0D39"/>
    <w:rsid w:val="00BB0222"/>
    <w:rsid w:val="00BC0F83"/>
    <w:rsid w:val="00BC4287"/>
    <w:rsid w:val="00BD178B"/>
    <w:rsid w:val="00BD3143"/>
    <w:rsid w:val="00C00E15"/>
    <w:rsid w:val="00C32349"/>
    <w:rsid w:val="00C32EF4"/>
    <w:rsid w:val="00C33A04"/>
    <w:rsid w:val="00C51AD6"/>
    <w:rsid w:val="00C52487"/>
    <w:rsid w:val="00C97010"/>
    <w:rsid w:val="00CF69CF"/>
    <w:rsid w:val="00D0097E"/>
    <w:rsid w:val="00D43BF9"/>
    <w:rsid w:val="00D524E4"/>
    <w:rsid w:val="00D90181"/>
    <w:rsid w:val="00DD4EFE"/>
    <w:rsid w:val="00E96B47"/>
    <w:rsid w:val="00F110FA"/>
    <w:rsid w:val="00F32ECD"/>
    <w:rsid w:val="00F67BA2"/>
    <w:rsid w:val="00FD0083"/>
    <w:rsid w:val="00FD1014"/>
    <w:rsid w:val="00FD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F964D"/>
  <w15:docId w15:val="{B08EBEC5-7C90-46F1-BFA2-B9F35350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07A"/>
    <w:pPr>
      <w:ind w:left="720"/>
      <w:contextualSpacing/>
    </w:pPr>
  </w:style>
  <w:style w:type="character" w:styleId="Hyperlink">
    <w:name w:val="Hyperlink"/>
    <w:basedOn w:val="DefaultParagraphFont"/>
    <w:uiPriority w:val="99"/>
    <w:semiHidden/>
    <w:unhideWhenUsed/>
    <w:rsid w:val="00E96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uattrongtay.vn/ViewFullText?DocumentNo=2011/BNNPT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2450</Words>
  <Characters>13966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Tran Dinh</cp:lastModifiedBy>
  <cp:revision>5</cp:revision>
  <dcterms:created xsi:type="dcterms:W3CDTF">2021-12-27T10:36:00Z</dcterms:created>
  <dcterms:modified xsi:type="dcterms:W3CDTF">2021-12-28T13:21:00Z</dcterms:modified>
</cp:coreProperties>
</file>